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0C1" w:rsidRPr="00F770C1" w:rsidRDefault="00F770C1" w:rsidP="00F770C1">
      <w:pPr>
        <w:rPr>
          <w:b/>
          <w:bCs/>
        </w:rPr>
      </w:pPr>
      <w:r w:rsidRPr="00F770C1">
        <w:rPr>
          <w:b/>
          <w:bCs/>
        </w:rPr>
        <w:t>Doubting the Economic Data? Consider the Source</w:t>
      </w:r>
    </w:p>
    <w:p w:rsidR="00F770C1" w:rsidRPr="00F770C1" w:rsidRDefault="00F770C1" w:rsidP="00F770C1">
      <w:r w:rsidRPr="00F770C1">
        <w:t xml:space="preserve">By </w:t>
      </w:r>
      <w:hyperlink r:id="rId5" w:tooltip="More Articles by FLOYD NORRIS" w:history="1">
        <w:r w:rsidRPr="00F770C1">
          <w:rPr>
            <w:rStyle w:val="Hyperlink"/>
          </w:rPr>
          <w:t>FLOYD NORRIS</w:t>
        </w:r>
      </w:hyperlink>
      <w:r w:rsidRPr="00F770C1">
        <w:t xml:space="preserve">NOV. 6, 2014 </w:t>
      </w:r>
    </w:p>
    <w:p w:rsidR="00F770C1" w:rsidRPr="00F770C1" w:rsidRDefault="00F770C1" w:rsidP="00F770C1">
      <w:r w:rsidRPr="00F770C1">
        <w:t xml:space="preserve"> The economic statistics are fake. There is no real economic recovery.</w:t>
      </w:r>
    </w:p>
    <w:p w:rsidR="00F770C1" w:rsidRPr="00F770C1" w:rsidRDefault="00F770C1" w:rsidP="00F770C1">
      <w:r w:rsidRPr="00F770C1">
        <w:t xml:space="preserve">That refrain was heard in 2012, when Jack Welch, the former chief executive of General Electric, claimed that a reported decline in unemployment was </w:t>
      </w:r>
      <w:hyperlink r:id="rId6" w:tooltip="Reuters report." w:history="1">
        <w:r w:rsidRPr="00F770C1">
          <w:rPr>
            <w:rStyle w:val="Hyperlink"/>
          </w:rPr>
          <w:t>“unbelievable.”</w:t>
        </w:r>
      </w:hyperlink>
      <w:r w:rsidRPr="00F770C1">
        <w:t xml:space="preserve"> He added, “These Chicago guys will do anything,” referring to the Obama administration.</w:t>
      </w:r>
    </w:p>
    <w:p w:rsidR="00F770C1" w:rsidRPr="00F770C1" w:rsidRDefault="00F770C1" w:rsidP="00F770C1">
      <w:r w:rsidRPr="00F770C1">
        <w:t>That came just before the election, in which voters returned President Obama to the White House.</w:t>
      </w:r>
    </w:p>
    <w:p w:rsidR="00F770C1" w:rsidRPr="00F770C1" w:rsidRDefault="00F770C1" w:rsidP="00F770C1">
      <w:r w:rsidRPr="00F770C1">
        <w:t>On the day of the midterm elections came the news that Paul Singer, a hedge fund billionaire and top Republican donor, thinks there is a lot of faking going on now. He sees economic disaster ahead.</w:t>
      </w:r>
    </w:p>
    <w:p w:rsidR="00F770C1" w:rsidRPr="00F770C1" w:rsidRDefault="00F770C1" w:rsidP="00F770C1">
      <w:r w:rsidRPr="00F770C1">
        <w:t xml:space="preserve">“Nobody can predict how long governments can get away with fake growth, fake money, fake jobs, fake financial stability, fake inflation numbers and fake income growth,” Mr. Singer </w:t>
      </w:r>
      <w:hyperlink r:id="rId7" w:tooltip="Bloomberg News article." w:history="1">
        <w:r w:rsidRPr="00F770C1">
          <w:rPr>
            <w:rStyle w:val="Hyperlink"/>
          </w:rPr>
          <w:t>wrote to his investors</w:t>
        </w:r>
      </w:hyperlink>
      <w:r w:rsidRPr="00F770C1">
        <w:t>, according to a report by Bloomberg News.</w:t>
      </w:r>
    </w:p>
    <w:p w:rsidR="00F770C1" w:rsidRPr="00F770C1" w:rsidRDefault="00F770C1" w:rsidP="00F770C1">
      <w:r w:rsidRPr="00F770C1">
        <w:t>A spokesman for Mr. Singer declined to confirm the report and said Mr. Singer would not agree to be interviewed.</w:t>
      </w:r>
    </w:p>
    <w:p w:rsidR="00F770C1" w:rsidRPr="00F770C1" w:rsidRDefault="00F770C1" w:rsidP="00F770C1">
      <w:r w:rsidRPr="00F770C1">
        <w:t>I cannot recall an economic recovery that was more widely doubted than the current one. On the left, the response has often been to cite statistics indicating that benefits have largely gone to the wealthy and not spread down the economic ladder. There is something to that, but it is always true that recoveries, like recessions, are spread unevenly throughout the economy.</w:t>
      </w:r>
    </w:p>
    <w:p w:rsidR="00F770C1" w:rsidRPr="00F770C1" w:rsidRDefault="00F770C1" w:rsidP="00F770C1">
      <w:r w:rsidRPr="00F770C1">
        <w:t xml:space="preserve">Photo </w:t>
      </w:r>
    </w:p>
    <w:p w:rsidR="00F770C1" w:rsidRPr="00F770C1" w:rsidRDefault="00F770C1" w:rsidP="00F770C1">
      <w:r w:rsidRPr="00F770C1">
        <w:drawing>
          <wp:inline distT="0" distB="0" distL="0" distR="0">
            <wp:extent cx="5716905" cy="3657600"/>
            <wp:effectExtent l="0" t="0" r="0" b="0"/>
            <wp:docPr id="6" name="Picture 6" descr="http://static01.nyt.com/images/2014/11/07/business/Norris/Norris-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4/11/07/business/Norris/Norris-articleLar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6905" cy="3657600"/>
                    </a:xfrm>
                    <a:prstGeom prst="rect">
                      <a:avLst/>
                    </a:prstGeom>
                    <a:noFill/>
                    <a:ln>
                      <a:noFill/>
                    </a:ln>
                  </pic:spPr>
                </pic:pic>
              </a:graphicData>
            </a:graphic>
          </wp:inline>
        </w:drawing>
      </w:r>
    </w:p>
    <w:p w:rsidR="00F770C1" w:rsidRPr="00F770C1" w:rsidRDefault="00F770C1" w:rsidP="00F770C1">
      <w:r w:rsidRPr="00F770C1">
        <w:lastRenderedPageBreak/>
        <w:t xml:space="preserve">Paul Singer, a hedge fund billionaire, said many government statistics were fake, a report this week from Bloomberg News said. Credit Brendan </w:t>
      </w:r>
      <w:proofErr w:type="spellStart"/>
      <w:r w:rsidRPr="00F770C1">
        <w:t>McDermid</w:t>
      </w:r>
      <w:proofErr w:type="spellEnd"/>
      <w:r w:rsidRPr="00F770C1">
        <w:t xml:space="preserve">/Reuters </w:t>
      </w:r>
    </w:p>
    <w:p w:rsidR="00F770C1" w:rsidRPr="00F770C1" w:rsidRDefault="00F770C1" w:rsidP="00F770C1">
      <w:r w:rsidRPr="00F770C1">
        <w:t>On the right, the claim has more often been that the numbers are manipulated by the Obama administration to fool the public.</w:t>
      </w:r>
    </w:p>
    <w:p w:rsidR="00F770C1" w:rsidRPr="00F770C1" w:rsidRDefault="00F770C1" w:rsidP="00F770C1">
      <w:r w:rsidRPr="00F770C1">
        <w:t>Is that true? I doubt it. The idea that politicians could force government bureaucrats to fake the statistics, and do so without any leaks, is hard to believe. Such a conspiracy, if it managed to exist for long, would be a marvel of organization. But those who believe in the conspiracy theory also tend to subscribe to the theory that governments are generally incompetent and unable to do anything right. Those two beliefs do not correspond.</w:t>
      </w:r>
    </w:p>
    <w:p w:rsidR="00F770C1" w:rsidRPr="00F770C1" w:rsidRDefault="00F770C1" w:rsidP="00F770C1">
      <w:r w:rsidRPr="00F770C1">
        <w:t xml:space="preserve">That is not to say that governments cannot lie about numbers. Greece used phony economic numbers to qualify for the </w:t>
      </w:r>
      <w:proofErr w:type="spellStart"/>
      <w:r w:rsidRPr="00F770C1">
        <w:t>eurozone</w:t>
      </w:r>
      <w:proofErr w:type="spellEnd"/>
      <w:r w:rsidRPr="00F770C1">
        <w:t xml:space="preserve">. It is too bad for everyone, including the </w:t>
      </w:r>
      <w:proofErr w:type="gramStart"/>
      <w:r w:rsidRPr="00F770C1">
        <w:t>Greeks, that</w:t>
      </w:r>
      <w:proofErr w:type="gramEnd"/>
      <w:r w:rsidRPr="00F770C1">
        <w:t xml:space="preserve"> the deception succeeded. And the Soviet Union’s economic growth figures seem to have been considerably exaggerated. One reason may be that lower-level officials were under pressure to report good numbers to show they were doing a good job.</w:t>
      </w:r>
    </w:p>
    <w:p w:rsidR="00F770C1" w:rsidRPr="00F770C1" w:rsidRDefault="00F770C1" w:rsidP="00F770C1">
      <w:r w:rsidRPr="00F770C1">
        <w:t>Anyone who has ever studied corporate accounting frauds will recognize that problem.</w:t>
      </w:r>
    </w:p>
    <w:p w:rsidR="00F770C1" w:rsidRPr="00F770C1" w:rsidRDefault="00F770C1" w:rsidP="00F770C1">
      <w:r w:rsidRPr="00F770C1">
        <w:t>But the people who collect the figures that go into economic statistics are not under that pressure. They will not lose their jobs if the economic statistics look bad. They will lose their jobs if they do not collect enough data, and there have been cases where government interviewers were said to have faked survey responses to cover up the fact that they had not done enough work.</w:t>
      </w:r>
    </w:p>
    <w:p w:rsidR="00F770C1" w:rsidRPr="00F770C1" w:rsidRDefault="00F770C1" w:rsidP="00F770C1">
      <w:r w:rsidRPr="00F770C1">
        <w:t>Nonetheless, government statistics are often questionable and sometimes turn out to have been highly misleading.</w:t>
      </w:r>
    </w:p>
    <w:p w:rsidR="00F770C1" w:rsidRPr="00F770C1" w:rsidRDefault="00F770C1" w:rsidP="00F770C1">
      <w:pPr>
        <w:rPr>
          <w:b/>
          <w:bCs/>
        </w:rPr>
      </w:pPr>
      <w:r w:rsidRPr="00F770C1">
        <w:rPr>
          <w:b/>
          <w:bCs/>
        </w:rPr>
        <w:t xml:space="preserve">Two Views of Inflation </w:t>
      </w:r>
    </w:p>
    <w:p w:rsidR="00F770C1" w:rsidRPr="00F770C1" w:rsidRDefault="00F770C1" w:rsidP="00F770C1">
      <w:r w:rsidRPr="00F770C1">
        <w:t>Over the last 20 years, consumers have consistently forecast inflation to be higher</w:t>
      </w:r>
      <w:r w:rsidRPr="00F770C1">
        <w:br/>
        <w:t>than the figures reported by the government</w:t>
      </w:r>
      <w:r w:rsidRPr="00F770C1">
        <w:br/>
        <w:t xml:space="preserve">at the time. </w:t>
      </w:r>
    </w:p>
    <w:p w:rsidR="00F770C1" w:rsidRPr="00F770C1" w:rsidRDefault="00F770C1" w:rsidP="00F770C1">
      <w:r w:rsidRPr="00F770C1">
        <w:t>Unfortunately for policy makers, such errors are most likely to be severe at precisely the time that the economy is turning around. Estimates are included in most economic statistics, and those compiling the figures tend to assume that previous trends will continue. We now know the economy was much worse off in early 2009 than the economic statistics indicated at the time.</w:t>
      </w:r>
    </w:p>
    <w:p w:rsidR="00F770C1" w:rsidRPr="00F770C1" w:rsidRDefault="00F770C1" w:rsidP="00F770C1">
      <w:r w:rsidRPr="00F770C1">
        <w:t>By the time Mr. Welch voiced his doubts in 2012, the figures showed that a recovery, though not a particularly strong one, was underway. It turns out the numbers were wrong, but not in the way Mr. Welch believed. Employment was growing more rapidly than the initial figures indicated.</w:t>
      </w:r>
    </w:p>
    <w:p w:rsidR="00F770C1" w:rsidRPr="00F770C1" w:rsidRDefault="00F770C1" w:rsidP="00F770C1">
      <w:r w:rsidRPr="00F770C1">
        <w:t>The numbers on jobs and unemployment have become the most-watched statistics of this era, but they can be among the most confusing. That is because the figures come from two different surveys, each with its own problems. The job numbers come from a survey of employers. The unemployment numbers come from a survey of households. Sometimes they can radically disagree, with one survey showing an increase in employment and the other a decline.</w:t>
      </w:r>
    </w:p>
    <w:p w:rsidR="00F770C1" w:rsidRPr="00F770C1" w:rsidRDefault="00F770C1" w:rsidP="00F770C1">
      <w:r w:rsidRPr="00F770C1">
        <w:lastRenderedPageBreak/>
        <w:t>Both surveys have problems. The job numbers are revised twice after they are released, as late responses to the survey are tabulated. They include an estimate — known as the birth-death model — reflecting the number of jobs created at companies too new to be eligible for the survey and the number of jobs lost when existing companies go out of business.</w:t>
      </w:r>
    </w:p>
    <w:p w:rsidR="00F770C1" w:rsidRPr="00F770C1" w:rsidRDefault="00F770C1" w:rsidP="00F770C1">
      <w:r w:rsidRPr="00F770C1">
        <w:t>Then, more than a year later, the numbers are completely revised to reflect how many workers companies said they had when they paid premiums for unemployment insurance.</w:t>
      </w:r>
    </w:p>
    <w:p w:rsidR="00F770C1" w:rsidRPr="00F770C1" w:rsidRDefault="00F770C1" w:rsidP="00F770C1">
      <w:r w:rsidRPr="00F770C1">
        <w:t>Those revisions can be drastic. In the 10 months from April 2008 through January 2009, the current estimate is that the economy lost 1.9 million more jobs than the initial reports indicated.</w:t>
      </w:r>
    </w:p>
    <w:p w:rsidR="00F770C1" w:rsidRPr="00F770C1" w:rsidRDefault="00F770C1" w:rsidP="00F770C1">
      <w:pPr>
        <w:rPr>
          <w:b/>
          <w:bCs/>
        </w:rPr>
      </w:pPr>
      <w:r w:rsidRPr="00F770C1">
        <w:rPr>
          <w:b/>
          <w:bCs/>
        </w:rPr>
        <w:t xml:space="preserve">The 2008 Economy, Then and Now </w:t>
      </w:r>
    </w:p>
    <w:p w:rsidR="00F770C1" w:rsidRPr="00F770C1" w:rsidRDefault="00F770C1" w:rsidP="00F770C1">
      <w:r w:rsidRPr="00F770C1">
        <w:t xml:space="preserve">As President Obama began his term in 2009, the economy appeared to have suffered much less than cur </w:t>
      </w:r>
    </w:p>
    <w:p w:rsidR="00F770C1" w:rsidRPr="00F770C1" w:rsidRDefault="00F770C1" w:rsidP="00F770C1">
      <w:r w:rsidRPr="00F770C1">
        <w:t>The figures in the household survey are rarely revised, but they are subject to significant sampling errors. For the total number of people working, the Bureau of Labor Statistics says that there is a 90 percent probability that the correct number is within 400,000 of the number reported and that the unemployment rate is within 0.2 percentage point of the reported figure. What that means in practice is that month-to-month fluctuations may be meaningless. To possibly make things worse, more people decline to be interviewed now than in years past. That may make the numbers less reliable than they used to be.</w:t>
      </w:r>
    </w:p>
    <w:p w:rsidR="00F770C1" w:rsidRPr="00F770C1" w:rsidRDefault="00F770C1" w:rsidP="00F770C1">
      <w:r w:rsidRPr="00F770C1">
        <w:t>The survey questions are complicated. It is not simply a matter of whether a member of the household was working during the week covered by a monthly survey. Was a person without a job looking for work? If so, that person is counted as unemployed. If not, the person is deemed not to be in the labor force. Further questions are meant to determine if that person was not looking because he or she was discouraged about the chances of finding a job. If so, that person goes into a category that is included in a different indicator of unemployment.</w:t>
      </w:r>
    </w:p>
    <w:p w:rsidR="00F770C1" w:rsidRPr="00F770C1" w:rsidRDefault="00F770C1" w:rsidP="00F770C1">
      <w:r w:rsidRPr="00F770C1">
        <w:t xml:space="preserve">In the current recovery, that latter index has not declined nearly as much as the regular unemployment rate. That fact has been noted by Janet L. </w:t>
      </w:r>
      <w:proofErr w:type="spellStart"/>
      <w:r w:rsidRPr="00F770C1">
        <w:t>Yellen</w:t>
      </w:r>
      <w:proofErr w:type="spellEnd"/>
      <w:r w:rsidRPr="00F770C1">
        <w:t>, the Federal Reserve chairwoman, as an indication the job market is not as healthy as the unemployment rate might make it appear.</w:t>
      </w:r>
    </w:p>
    <w:p w:rsidR="00F770C1" w:rsidRPr="00F770C1" w:rsidRDefault="00F770C1" w:rsidP="00F770C1">
      <w:r w:rsidRPr="00F770C1">
        <w:t>The government figures that may be least believed by the public are the inflation calculations. Since mid-2012, the index of prices for personal consumption expenditures — the index most closely watched by the Fed — has consistently risen by less than the Fed’s target of 2 percent. But consumers, as reflected in the Conference Board’s Consumer Confidence Survey, have always forecast annual inflation of at least 5 percent.</w:t>
      </w:r>
    </w:p>
    <w:p w:rsidR="00F770C1" w:rsidRPr="00F770C1" w:rsidRDefault="00F770C1" w:rsidP="00F770C1">
      <w:r w:rsidRPr="00F770C1">
        <w:t xml:space="preserve">Why the discrepancy? It is possible that people are more likely to notice goods whose prices have risen than those whose prices have dropped. Mr. Singer, in his denunciation of official figures, questions adjustments that are made for the quality of goods and argues that government indexes understate the costs for the wealthy because prices of things like luxury real estate and art have increased far more than the prices of goods purchased by the middle class. And some people subscribe to a conspiracy theory that the </w:t>
      </w:r>
      <w:hyperlink r:id="rId9" w:tooltip="More articles about the Consumer Price Index." w:history="1">
        <w:r w:rsidRPr="00F770C1">
          <w:rPr>
            <w:rStyle w:val="Hyperlink"/>
          </w:rPr>
          <w:t>Consumer Price Index</w:t>
        </w:r>
      </w:hyperlink>
      <w:r w:rsidRPr="00F770C1">
        <w:t xml:space="preserve"> figures are deliberately held down so the government can avoid paying richer </w:t>
      </w:r>
      <w:hyperlink r:id="rId10" w:tooltip="More articles about Social Security." w:history="1">
        <w:r w:rsidRPr="00F770C1">
          <w:rPr>
            <w:rStyle w:val="Hyperlink"/>
          </w:rPr>
          <w:t>Social Security</w:t>
        </w:r>
      </w:hyperlink>
      <w:r w:rsidRPr="00F770C1">
        <w:t xml:space="preserve"> benefits.</w:t>
      </w:r>
    </w:p>
    <w:p w:rsidR="00F770C1" w:rsidRPr="00F770C1" w:rsidRDefault="00F770C1" w:rsidP="00F770C1">
      <w:r w:rsidRPr="00F770C1">
        <w:lastRenderedPageBreak/>
        <w:t>So what are people to make of the blizzard of economic statistics? First, be suspicious of rapid changes in any indicator, particularly if other indicators do not show similar changes. Look for trends that continue. And pay attention to the real world around you. The chaos in the financial world in late 2008 should have warned Obama administration economists that the official statistics might be overstated.</w:t>
      </w:r>
    </w:p>
    <w:p w:rsidR="00F770C1" w:rsidRPr="00F770C1" w:rsidRDefault="00F770C1" w:rsidP="00F770C1">
      <w:r w:rsidRPr="00F770C1">
        <w:t>And try to separate reality from ideology. In 1983, when the economy accelerated after the early 1980s recessions, some liberals were sure the numbers had to be wrong, given that it was obvious nothing good could come from the policies of President Ronald Reagan.</w:t>
      </w:r>
    </w:p>
    <w:p w:rsidR="00F770C1" w:rsidRPr="00F770C1" w:rsidRDefault="00F770C1" w:rsidP="00F770C1">
      <w:r w:rsidRPr="00F770C1">
        <w:t xml:space="preserve">In 2010, there were widespread forecasts by conservatives that the economy could not improve, that inflation was bound to accelerate and the dollar would collapse if the Fed foolishly pursued its policy of </w:t>
      </w:r>
      <w:hyperlink r:id="rId11" w:tooltip="More articles about quantitative easing." w:history="1">
        <w:r w:rsidRPr="00F770C1">
          <w:rPr>
            <w:rStyle w:val="Hyperlink"/>
          </w:rPr>
          <w:t>quantitative easing</w:t>
        </w:r>
      </w:hyperlink>
      <w:r w:rsidRPr="00F770C1">
        <w:t>.</w:t>
      </w:r>
    </w:p>
    <w:p w:rsidR="00F770C1" w:rsidRPr="00F770C1" w:rsidRDefault="00F770C1" w:rsidP="00F770C1">
      <w:r w:rsidRPr="00F770C1">
        <w:t>All those forecasts turned out to be wrong. Does that mean the forecasters were mistaken? Some would rather think it shows the statistics are being faked.</w:t>
      </w:r>
    </w:p>
    <w:p w:rsidR="00F770C1" w:rsidRPr="00F770C1" w:rsidRDefault="00F770C1" w:rsidP="00F770C1">
      <w:r w:rsidRPr="00F770C1">
        <w:t xml:space="preserve">A version of this article appears in print on November 7, 2014, on page B1 of the New York edition with the headline: Don’t Believe the Number? Consider the Source. </w:t>
      </w:r>
      <w:bookmarkStart w:id="0" w:name="_GoBack"/>
      <w:bookmarkEnd w:id="0"/>
    </w:p>
    <w:p w:rsidR="00F770C1" w:rsidRPr="00F770C1" w:rsidRDefault="00F770C1" w:rsidP="00F770C1"/>
    <w:p w:rsidR="00F96113" w:rsidRDefault="00F96113"/>
    <w:sectPr w:rsidR="00F96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DD3133"/>
    <w:multiLevelType w:val="multilevel"/>
    <w:tmpl w:val="825A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C1"/>
    <w:rsid w:val="00F770C1"/>
    <w:rsid w:val="00F96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EF694-FA6D-4A9B-919D-2833D52F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0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654772">
      <w:bodyDiv w:val="1"/>
      <w:marLeft w:val="0"/>
      <w:marRight w:val="0"/>
      <w:marTop w:val="0"/>
      <w:marBottom w:val="0"/>
      <w:divBdr>
        <w:top w:val="none" w:sz="0" w:space="0" w:color="auto"/>
        <w:left w:val="none" w:sz="0" w:space="0" w:color="auto"/>
        <w:bottom w:val="none" w:sz="0" w:space="0" w:color="auto"/>
        <w:right w:val="none" w:sz="0" w:space="0" w:color="auto"/>
      </w:divBdr>
      <w:divsChild>
        <w:div w:id="1095399728">
          <w:marLeft w:val="0"/>
          <w:marRight w:val="0"/>
          <w:marTop w:val="0"/>
          <w:marBottom w:val="0"/>
          <w:divBdr>
            <w:top w:val="none" w:sz="0" w:space="0" w:color="auto"/>
            <w:left w:val="none" w:sz="0" w:space="0" w:color="auto"/>
            <w:bottom w:val="none" w:sz="0" w:space="0" w:color="auto"/>
            <w:right w:val="none" w:sz="0" w:space="0" w:color="auto"/>
          </w:divBdr>
          <w:divsChild>
            <w:div w:id="2118670174">
              <w:marLeft w:val="0"/>
              <w:marRight w:val="0"/>
              <w:marTop w:val="0"/>
              <w:marBottom w:val="0"/>
              <w:divBdr>
                <w:top w:val="none" w:sz="0" w:space="0" w:color="auto"/>
                <w:left w:val="none" w:sz="0" w:space="0" w:color="auto"/>
                <w:bottom w:val="none" w:sz="0" w:space="0" w:color="auto"/>
                <w:right w:val="none" w:sz="0" w:space="0" w:color="auto"/>
              </w:divBdr>
            </w:div>
          </w:divsChild>
        </w:div>
        <w:div w:id="1908413330">
          <w:marLeft w:val="0"/>
          <w:marRight w:val="0"/>
          <w:marTop w:val="0"/>
          <w:marBottom w:val="0"/>
          <w:divBdr>
            <w:top w:val="none" w:sz="0" w:space="0" w:color="auto"/>
            <w:left w:val="none" w:sz="0" w:space="0" w:color="auto"/>
            <w:bottom w:val="none" w:sz="0" w:space="0" w:color="auto"/>
            <w:right w:val="none" w:sz="0" w:space="0" w:color="auto"/>
          </w:divBdr>
          <w:divsChild>
            <w:div w:id="470170740">
              <w:marLeft w:val="0"/>
              <w:marRight w:val="0"/>
              <w:marTop w:val="0"/>
              <w:marBottom w:val="0"/>
              <w:divBdr>
                <w:top w:val="none" w:sz="0" w:space="0" w:color="auto"/>
                <w:left w:val="none" w:sz="0" w:space="0" w:color="auto"/>
                <w:bottom w:val="none" w:sz="0" w:space="0" w:color="auto"/>
                <w:right w:val="none" w:sz="0" w:space="0" w:color="auto"/>
              </w:divBdr>
              <w:divsChild>
                <w:div w:id="402214618">
                  <w:marLeft w:val="0"/>
                  <w:marRight w:val="0"/>
                  <w:marTop w:val="0"/>
                  <w:marBottom w:val="0"/>
                  <w:divBdr>
                    <w:top w:val="none" w:sz="0" w:space="0" w:color="auto"/>
                    <w:left w:val="none" w:sz="0" w:space="0" w:color="auto"/>
                    <w:bottom w:val="none" w:sz="0" w:space="0" w:color="auto"/>
                    <w:right w:val="none" w:sz="0" w:space="0" w:color="auto"/>
                  </w:divBdr>
                  <w:divsChild>
                    <w:div w:id="16886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04749">
              <w:marLeft w:val="0"/>
              <w:marRight w:val="0"/>
              <w:marTop w:val="0"/>
              <w:marBottom w:val="0"/>
              <w:divBdr>
                <w:top w:val="none" w:sz="0" w:space="0" w:color="auto"/>
                <w:left w:val="none" w:sz="0" w:space="0" w:color="auto"/>
                <w:bottom w:val="none" w:sz="0" w:space="0" w:color="auto"/>
                <w:right w:val="none" w:sz="0" w:space="0" w:color="auto"/>
              </w:divBdr>
              <w:divsChild>
                <w:div w:id="575286595">
                  <w:marLeft w:val="0"/>
                  <w:marRight w:val="0"/>
                  <w:marTop w:val="0"/>
                  <w:marBottom w:val="0"/>
                  <w:divBdr>
                    <w:top w:val="none" w:sz="0" w:space="0" w:color="auto"/>
                    <w:left w:val="none" w:sz="0" w:space="0" w:color="auto"/>
                    <w:bottom w:val="none" w:sz="0" w:space="0" w:color="auto"/>
                    <w:right w:val="none" w:sz="0" w:space="0" w:color="auto"/>
                  </w:divBdr>
                </w:div>
              </w:divsChild>
            </w:div>
            <w:div w:id="1298218082">
              <w:marLeft w:val="0"/>
              <w:marRight w:val="0"/>
              <w:marTop w:val="0"/>
              <w:marBottom w:val="0"/>
              <w:divBdr>
                <w:top w:val="none" w:sz="0" w:space="0" w:color="auto"/>
                <w:left w:val="none" w:sz="0" w:space="0" w:color="auto"/>
                <w:bottom w:val="none" w:sz="0" w:space="0" w:color="auto"/>
                <w:right w:val="none" w:sz="0" w:space="0" w:color="auto"/>
              </w:divBdr>
            </w:div>
            <w:div w:id="323094731">
              <w:marLeft w:val="0"/>
              <w:marRight w:val="0"/>
              <w:marTop w:val="0"/>
              <w:marBottom w:val="0"/>
              <w:divBdr>
                <w:top w:val="none" w:sz="0" w:space="0" w:color="auto"/>
                <w:left w:val="none" w:sz="0" w:space="0" w:color="auto"/>
                <w:bottom w:val="none" w:sz="0" w:space="0" w:color="auto"/>
                <w:right w:val="none" w:sz="0" w:space="0" w:color="auto"/>
              </w:divBdr>
              <w:divsChild>
                <w:div w:id="1056077960">
                  <w:marLeft w:val="0"/>
                  <w:marRight w:val="0"/>
                  <w:marTop w:val="0"/>
                  <w:marBottom w:val="0"/>
                  <w:divBdr>
                    <w:top w:val="none" w:sz="0" w:space="0" w:color="auto"/>
                    <w:left w:val="none" w:sz="0" w:space="0" w:color="auto"/>
                    <w:bottom w:val="none" w:sz="0" w:space="0" w:color="auto"/>
                    <w:right w:val="none" w:sz="0" w:space="0" w:color="auto"/>
                  </w:divBdr>
                  <w:divsChild>
                    <w:div w:id="1683507340">
                      <w:marLeft w:val="0"/>
                      <w:marRight w:val="0"/>
                      <w:marTop w:val="0"/>
                      <w:marBottom w:val="0"/>
                      <w:divBdr>
                        <w:top w:val="none" w:sz="0" w:space="0" w:color="auto"/>
                        <w:left w:val="none" w:sz="0" w:space="0" w:color="auto"/>
                        <w:bottom w:val="none" w:sz="0" w:space="0" w:color="auto"/>
                        <w:right w:val="none" w:sz="0" w:space="0" w:color="auto"/>
                      </w:divBdr>
                      <w:divsChild>
                        <w:div w:id="457259321">
                          <w:marLeft w:val="0"/>
                          <w:marRight w:val="0"/>
                          <w:marTop w:val="0"/>
                          <w:marBottom w:val="0"/>
                          <w:divBdr>
                            <w:top w:val="none" w:sz="0" w:space="0" w:color="auto"/>
                            <w:left w:val="none" w:sz="0" w:space="0" w:color="auto"/>
                            <w:bottom w:val="none" w:sz="0" w:space="0" w:color="auto"/>
                            <w:right w:val="none" w:sz="0" w:space="0" w:color="auto"/>
                          </w:divBdr>
                          <w:divsChild>
                            <w:div w:id="159393728">
                              <w:marLeft w:val="0"/>
                              <w:marRight w:val="0"/>
                              <w:marTop w:val="0"/>
                              <w:marBottom w:val="0"/>
                              <w:divBdr>
                                <w:top w:val="none" w:sz="0" w:space="0" w:color="auto"/>
                                <w:left w:val="none" w:sz="0" w:space="0" w:color="auto"/>
                                <w:bottom w:val="none" w:sz="0" w:space="0" w:color="auto"/>
                                <w:right w:val="none" w:sz="0" w:space="0" w:color="auto"/>
                              </w:divBdr>
                            </w:div>
                            <w:div w:id="1962761587">
                              <w:marLeft w:val="0"/>
                              <w:marRight w:val="0"/>
                              <w:marTop w:val="0"/>
                              <w:marBottom w:val="0"/>
                              <w:divBdr>
                                <w:top w:val="none" w:sz="0" w:space="0" w:color="auto"/>
                                <w:left w:val="none" w:sz="0" w:space="0" w:color="auto"/>
                                <w:bottom w:val="none" w:sz="0" w:space="0" w:color="auto"/>
                                <w:right w:val="none" w:sz="0" w:space="0" w:color="auto"/>
                              </w:divBdr>
                            </w:div>
                            <w:div w:id="736051639">
                              <w:marLeft w:val="0"/>
                              <w:marRight w:val="0"/>
                              <w:marTop w:val="0"/>
                              <w:marBottom w:val="0"/>
                              <w:divBdr>
                                <w:top w:val="none" w:sz="0" w:space="0" w:color="auto"/>
                                <w:left w:val="none" w:sz="0" w:space="0" w:color="auto"/>
                                <w:bottom w:val="none" w:sz="0" w:space="0" w:color="auto"/>
                                <w:right w:val="none" w:sz="0" w:space="0" w:color="auto"/>
                              </w:divBdr>
                            </w:div>
                            <w:div w:id="664478669">
                              <w:marLeft w:val="0"/>
                              <w:marRight w:val="0"/>
                              <w:marTop w:val="0"/>
                              <w:marBottom w:val="0"/>
                              <w:divBdr>
                                <w:top w:val="none" w:sz="0" w:space="0" w:color="auto"/>
                                <w:left w:val="none" w:sz="0" w:space="0" w:color="auto"/>
                                <w:bottom w:val="none" w:sz="0" w:space="0" w:color="auto"/>
                                <w:right w:val="none" w:sz="0" w:space="0" w:color="auto"/>
                              </w:divBdr>
                            </w:div>
                            <w:div w:id="1944335662">
                              <w:marLeft w:val="0"/>
                              <w:marRight w:val="0"/>
                              <w:marTop w:val="0"/>
                              <w:marBottom w:val="0"/>
                              <w:divBdr>
                                <w:top w:val="none" w:sz="0" w:space="0" w:color="auto"/>
                                <w:left w:val="none" w:sz="0" w:space="0" w:color="auto"/>
                                <w:bottom w:val="none" w:sz="0" w:space="0" w:color="auto"/>
                                <w:right w:val="none" w:sz="0" w:space="0" w:color="auto"/>
                              </w:divBdr>
                            </w:div>
                            <w:div w:id="904072196">
                              <w:marLeft w:val="0"/>
                              <w:marRight w:val="0"/>
                              <w:marTop w:val="0"/>
                              <w:marBottom w:val="0"/>
                              <w:divBdr>
                                <w:top w:val="none" w:sz="0" w:space="0" w:color="auto"/>
                                <w:left w:val="none" w:sz="0" w:space="0" w:color="auto"/>
                                <w:bottom w:val="none" w:sz="0" w:space="0" w:color="auto"/>
                                <w:right w:val="none" w:sz="0" w:space="0" w:color="auto"/>
                              </w:divBdr>
                            </w:div>
                            <w:div w:id="165368405">
                              <w:marLeft w:val="0"/>
                              <w:marRight w:val="0"/>
                              <w:marTop w:val="0"/>
                              <w:marBottom w:val="0"/>
                              <w:divBdr>
                                <w:top w:val="none" w:sz="0" w:space="0" w:color="auto"/>
                                <w:left w:val="none" w:sz="0" w:space="0" w:color="auto"/>
                                <w:bottom w:val="none" w:sz="0" w:space="0" w:color="auto"/>
                                <w:right w:val="none" w:sz="0" w:space="0" w:color="auto"/>
                              </w:divBdr>
                            </w:div>
                            <w:div w:id="913248557">
                              <w:marLeft w:val="0"/>
                              <w:marRight w:val="0"/>
                              <w:marTop w:val="0"/>
                              <w:marBottom w:val="0"/>
                              <w:divBdr>
                                <w:top w:val="none" w:sz="0" w:space="0" w:color="auto"/>
                                <w:left w:val="none" w:sz="0" w:space="0" w:color="auto"/>
                                <w:bottom w:val="none" w:sz="0" w:space="0" w:color="auto"/>
                                <w:right w:val="none" w:sz="0" w:space="0" w:color="auto"/>
                              </w:divBdr>
                            </w:div>
                            <w:div w:id="70589253">
                              <w:marLeft w:val="0"/>
                              <w:marRight w:val="0"/>
                              <w:marTop w:val="0"/>
                              <w:marBottom w:val="0"/>
                              <w:divBdr>
                                <w:top w:val="none" w:sz="0" w:space="0" w:color="auto"/>
                                <w:left w:val="none" w:sz="0" w:space="0" w:color="auto"/>
                                <w:bottom w:val="none" w:sz="0" w:space="0" w:color="auto"/>
                                <w:right w:val="none" w:sz="0" w:space="0" w:color="auto"/>
                              </w:divBdr>
                            </w:div>
                            <w:div w:id="1049379964">
                              <w:marLeft w:val="0"/>
                              <w:marRight w:val="0"/>
                              <w:marTop w:val="0"/>
                              <w:marBottom w:val="0"/>
                              <w:divBdr>
                                <w:top w:val="none" w:sz="0" w:space="0" w:color="auto"/>
                                <w:left w:val="none" w:sz="0" w:space="0" w:color="auto"/>
                                <w:bottom w:val="none" w:sz="0" w:space="0" w:color="auto"/>
                                <w:right w:val="none" w:sz="0" w:space="0" w:color="auto"/>
                              </w:divBdr>
                            </w:div>
                            <w:div w:id="1996105844">
                              <w:marLeft w:val="0"/>
                              <w:marRight w:val="0"/>
                              <w:marTop w:val="0"/>
                              <w:marBottom w:val="0"/>
                              <w:divBdr>
                                <w:top w:val="none" w:sz="0" w:space="0" w:color="auto"/>
                                <w:left w:val="none" w:sz="0" w:space="0" w:color="auto"/>
                                <w:bottom w:val="none" w:sz="0" w:space="0" w:color="auto"/>
                                <w:right w:val="none" w:sz="0" w:space="0" w:color="auto"/>
                              </w:divBdr>
                            </w:div>
                            <w:div w:id="139737198">
                              <w:marLeft w:val="0"/>
                              <w:marRight w:val="0"/>
                              <w:marTop w:val="0"/>
                              <w:marBottom w:val="0"/>
                              <w:divBdr>
                                <w:top w:val="none" w:sz="0" w:space="0" w:color="auto"/>
                                <w:left w:val="none" w:sz="0" w:space="0" w:color="auto"/>
                                <w:bottom w:val="none" w:sz="0" w:space="0" w:color="auto"/>
                                <w:right w:val="none" w:sz="0" w:space="0" w:color="auto"/>
                              </w:divBdr>
                            </w:div>
                            <w:div w:id="1701586106">
                              <w:marLeft w:val="0"/>
                              <w:marRight w:val="0"/>
                              <w:marTop w:val="0"/>
                              <w:marBottom w:val="0"/>
                              <w:divBdr>
                                <w:top w:val="none" w:sz="0" w:space="0" w:color="auto"/>
                                <w:left w:val="none" w:sz="0" w:space="0" w:color="auto"/>
                                <w:bottom w:val="none" w:sz="0" w:space="0" w:color="auto"/>
                                <w:right w:val="none" w:sz="0" w:space="0" w:color="auto"/>
                              </w:divBdr>
                            </w:div>
                            <w:div w:id="1953128003">
                              <w:marLeft w:val="0"/>
                              <w:marRight w:val="0"/>
                              <w:marTop w:val="0"/>
                              <w:marBottom w:val="0"/>
                              <w:divBdr>
                                <w:top w:val="none" w:sz="0" w:space="0" w:color="auto"/>
                                <w:left w:val="none" w:sz="0" w:space="0" w:color="auto"/>
                                <w:bottom w:val="none" w:sz="0" w:space="0" w:color="auto"/>
                                <w:right w:val="none" w:sz="0" w:space="0" w:color="auto"/>
                              </w:divBdr>
                            </w:div>
                            <w:div w:id="1640841464">
                              <w:marLeft w:val="0"/>
                              <w:marRight w:val="0"/>
                              <w:marTop w:val="0"/>
                              <w:marBottom w:val="0"/>
                              <w:divBdr>
                                <w:top w:val="none" w:sz="0" w:space="0" w:color="auto"/>
                                <w:left w:val="none" w:sz="0" w:space="0" w:color="auto"/>
                                <w:bottom w:val="none" w:sz="0" w:space="0" w:color="auto"/>
                                <w:right w:val="none" w:sz="0" w:space="0" w:color="auto"/>
                              </w:divBdr>
                            </w:div>
                            <w:div w:id="20783310">
                              <w:marLeft w:val="0"/>
                              <w:marRight w:val="0"/>
                              <w:marTop w:val="0"/>
                              <w:marBottom w:val="0"/>
                              <w:divBdr>
                                <w:top w:val="none" w:sz="0" w:space="0" w:color="auto"/>
                                <w:left w:val="none" w:sz="0" w:space="0" w:color="auto"/>
                                <w:bottom w:val="none" w:sz="0" w:space="0" w:color="auto"/>
                                <w:right w:val="none" w:sz="0" w:space="0" w:color="auto"/>
                              </w:divBdr>
                            </w:div>
                            <w:div w:id="210071960">
                              <w:marLeft w:val="0"/>
                              <w:marRight w:val="0"/>
                              <w:marTop w:val="0"/>
                              <w:marBottom w:val="0"/>
                              <w:divBdr>
                                <w:top w:val="none" w:sz="0" w:space="0" w:color="auto"/>
                                <w:left w:val="none" w:sz="0" w:space="0" w:color="auto"/>
                                <w:bottom w:val="none" w:sz="0" w:space="0" w:color="auto"/>
                                <w:right w:val="none" w:sz="0" w:space="0" w:color="auto"/>
                              </w:divBdr>
                            </w:div>
                            <w:div w:id="17702887">
                              <w:marLeft w:val="0"/>
                              <w:marRight w:val="0"/>
                              <w:marTop w:val="0"/>
                              <w:marBottom w:val="0"/>
                              <w:divBdr>
                                <w:top w:val="none" w:sz="0" w:space="0" w:color="auto"/>
                                <w:left w:val="none" w:sz="0" w:space="0" w:color="auto"/>
                                <w:bottom w:val="none" w:sz="0" w:space="0" w:color="auto"/>
                                <w:right w:val="none" w:sz="0" w:space="0" w:color="auto"/>
                              </w:divBdr>
                            </w:div>
                            <w:div w:id="1632438865">
                              <w:marLeft w:val="0"/>
                              <w:marRight w:val="0"/>
                              <w:marTop w:val="0"/>
                              <w:marBottom w:val="0"/>
                              <w:divBdr>
                                <w:top w:val="none" w:sz="0" w:space="0" w:color="auto"/>
                                <w:left w:val="none" w:sz="0" w:space="0" w:color="auto"/>
                                <w:bottom w:val="none" w:sz="0" w:space="0" w:color="auto"/>
                                <w:right w:val="none" w:sz="0" w:space="0" w:color="auto"/>
                              </w:divBdr>
                            </w:div>
                            <w:div w:id="119387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197470">
              <w:marLeft w:val="0"/>
              <w:marRight w:val="0"/>
              <w:marTop w:val="0"/>
              <w:marBottom w:val="0"/>
              <w:divBdr>
                <w:top w:val="none" w:sz="0" w:space="0" w:color="auto"/>
                <w:left w:val="none" w:sz="0" w:space="0" w:color="auto"/>
                <w:bottom w:val="none" w:sz="0" w:space="0" w:color="auto"/>
                <w:right w:val="none" w:sz="0" w:space="0" w:color="auto"/>
              </w:divBdr>
              <w:divsChild>
                <w:div w:id="1411151325">
                  <w:marLeft w:val="0"/>
                  <w:marRight w:val="0"/>
                  <w:marTop w:val="0"/>
                  <w:marBottom w:val="0"/>
                  <w:divBdr>
                    <w:top w:val="none" w:sz="0" w:space="0" w:color="auto"/>
                    <w:left w:val="none" w:sz="0" w:space="0" w:color="auto"/>
                    <w:bottom w:val="none" w:sz="0" w:space="0" w:color="auto"/>
                    <w:right w:val="none" w:sz="0" w:space="0" w:color="auto"/>
                  </w:divBdr>
                </w:div>
              </w:divsChild>
            </w:div>
            <w:div w:id="2075808416">
              <w:marLeft w:val="0"/>
              <w:marRight w:val="0"/>
              <w:marTop w:val="0"/>
              <w:marBottom w:val="0"/>
              <w:divBdr>
                <w:top w:val="none" w:sz="0" w:space="0" w:color="auto"/>
                <w:left w:val="none" w:sz="0" w:space="0" w:color="auto"/>
                <w:bottom w:val="none" w:sz="0" w:space="0" w:color="auto"/>
                <w:right w:val="none" w:sz="0" w:space="0" w:color="auto"/>
              </w:divBdr>
            </w:div>
            <w:div w:id="1909026291">
              <w:marLeft w:val="0"/>
              <w:marRight w:val="0"/>
              <w:marTop w:val="0"/>
              <w:marBottom w:val="0"/>
              <w:divBdr>
                <w:top w:val="none" w:sz="0" w:space="0" w:color="auto"/>
                <w:left w:val="none" w:sz="0" w:space="0" w:color="auto"/>
                <w:bottom w:val="none" w:sz="0" w:space="0" w:color="auto"/>
                <w:right w:val="none" w:sz="0" w:space="0" w:color="auto"/>
              </w:divBdr>
              <w:divsChild>
                <w:div w:id="1047724148">
                  <w:marLeft w:val="0"/>
                  <w:marRight w:val="0"/>
                  <w:marTop w:val="0"/>
                  <w:marBottom w:val="0"/>
                  <w:divBdr>
                    <w:top w:val="none" w:sz="0" w:space="0" w:color="auto"/>
                    <w:left w:val="none" w:sz="0" w:space="0" w:color="auto"/>
                    <w:bottom w:val="none" w:sz="0" w:space="0" w:color="auto"/>
                    <w:right w:val="none" w:sz="0" w:space="0" w:color="auto"/>
                  </w:divBdr>
                  <w:divsChild>
                    <w:div w:id="717357698">
                      <w:marLeft w:val="0"/>
                      <w:marRight w:val="0"/>
                      <w:marTop w:val="0"/>
                      <w:marBottom w:val="0"/>
                      <w:divBdr>
                        <w:top w:val="none" w:sz="0" w:space="0" w:color="auto"/>
                        <w:left w:val="none" w:sz="0" w:space="0" w:color="auto"/>
                        <w:bottom w:val="none" w:sz="0" w:space="0" w:color="auto"/>
                        <w:right w:val="none" w:sz="0" w:space="0" w:color="auto"/>
                      </w:divBdr>
                      <w:divsChild>
                        <w:div w:id="302194791">
                          <w:marLeft w:val="0"/>
                          <w:marRight w:val="0"/>
                          <w:marTop w:val="0"/>
                          <w:marBottom w:val="0"/>
                          <w:divBdr>
                            <w:top w:val="none" w:sz="0" w:space="0" w:color="auto"/>
                            <w:left w:val="none" w:sz="0" w:space="0" w:color="auto"/>
                            <w:bottom w:val="none" w:sz="0" w:space="0" w:color="auto"/>
                            <w:right w:val="none" w:sz="0" w:space="0" w:color="auto"/>
                          </w:divBdr>
                          <w:divsChild>
                            <w:div w:id="1801454816">
                              <w:marLeft w:val="0"/>
                              <w:marRight w:val="0"/>
                              <w:marTop w:val="0"/>
                              <w:marBottom w:val="0"/>
                              <w:divBdr>
                                <w:top w:val="none" w:sz="0" w:space="0" w:color="auto"/>
                                <w:left w:val="none" w:sz="0" w:space="0" w:color="auto"/>
                                <w:bottom w:val="none" w:sz="0" w:space="0" w:color="auto"/>
                                <w:right w:val="none" w:sz="0" w:space="0" w:color="auto"/>
                              </w:divBdr>
                            </w:div>
                            <w:div w:id="403769805">
                              <w:marLeft w:val="0"/>
                              <w:marRight w:val="0"/>
                              <w:marTop w:val="0"/>
                              <w:marBottom w:val="0"/>
                              <w:divBdr>
                                <w:top w:val="none" w:sz="0" w:space="0" w:color="auto"/>
                                <w:left w:val="none" w:sz="0" w:space="0" w:color="auto"/>
                                <w:bottom w:val="none" w:sz="0" w:space="0" w:color="auto"/>
                                <w:right w:val="none" w:sz="0" w:space="0" w:color="auto"/>
                              </w:divBdr>
                            </w:div>
                            <w:div w:id="2126002179">
                              <w:marLeft w:val="0"/>
                              <w:marRight w:val="0"/>
                              <w:marTop w:val="0"/>
                              <w:marBottom w:val="0"/>
                              <w:divBdr>
                                <w:top w:val="none" w:sz="0" w:space="0" w:color="auto"/>
                                <w:left w:val="none" w:sz="0" w:space="0" w:color="auto"/>
                                <w:bottom w:val="none" w:sz="0" w:space="0" w:color="auto"/>
                                <w:right w:val="none" w:sz="0" w:space="0" w:color="auto"/>
                              </w:divBdr>
                            </w:div>
                            <w:div w:id="1857234215">
                              <w:marLeft w:val="0"/>
                              <w:marRight w:val="0"/>
                              <w:marTop w:val="0"/>
                              <w:marBottom w:val="0"/>
                              <w:divBdr>
                                <w:top w:val="none" w:sz="0" w:space="0" w:color="auto"/>
                                <w:left w:val="none" w:sz="0" w:space="0" w:color="auto"/>
                                <w:bottom w:val="none" w:sz="0" w:space="0" w:color="auto"/>
                                <w:right w:val="none" w:sz="0" w:space="0" w:color="auto"/>
                              </w:divBdr>
                            </w:div>
                            <w:div w:id="1378508323">
                              <w:marLeft w:val="0"/>
                              <w:marRight w:val="0"/>
                              <w:marTop w:val="0"/>
                              <w:marBottom w:val="0"/>
                              <w:divBdr>
                                <w:top w:val="none" w:sz="0" w:space="0" w:color="auto"/>
                                <w:left w:val="none" w:sz="0" w:space="0" w:color="auto"/>
                                <w:bottom w:val="none" w:sz="0" w:space="0" w:color="auto"/>
                                <w:right w:val="none" w:sz="0" w:space="0" w:color="auto"/>
                              </w:divBdr>
                            </w:div>
                            <w:div w:id="61297416">
                              <w:marLeft w:val="0"/>
                              <w:marRight w:val="0"/>
                              <w:marTop w:val="0"/>
                              <w:marBottom w:val="0"/>
                              <w:divBdr>
                                <w:top w:val="none" w:sz="0" w:space="0" w:color="auto"/>
                                <w:left w:val="none" w:sz="0" w:space="0" w:color="auto"/>
                                <w:bottom w:val="none" w:sz="0" w:space="0" w:color="auto"/>
                                <w:right w:val="none" w:sz="0" w:space="0" w:color="auto"/>
                              </w:divBdr>
                            </w:div>
                            <w:div w:id="1842307021">
                              <w:marLeft w:val="0"/>
                              <w:marRight w:val="0"/>
                              <w:marTop w:val="0"/>
                              <w:marBottom w:val="0"/>
                              <w:divBdr>
                                <w:top w:val="none" w:sz="0" w:space="0" w:color="auto"/>
                                <w:left w:val="none" w:sz="0" w:space="0" w:color="auto"/>
                                <w:bottom w:val="none" w:sz="0" w:space="0" w:color="auto"/>
                                <w:right w:val="none" w:sz="0" w:space="0" w:color="auto"/>
                              </w:divBdr>
                            </w:div>
                            <w:div w:id="1419325983">
                              <w:marLeft w:val="0"/>
                              <w:marRight w:val="0"/>
                              <w:marTop w:val="0"/>
                              <w:marBottom w:val="0"/>
                              <w:divBdr>
                                <w:top w:val="none" w:sz="0" w:space="0" w:color="auto"/>
                                <w:left w:val="none" w:sz="0" w:space="0" w:color="auto"/>
                                <w:bottom w:val="none" w:sz="0" w:space="0" w:color="auto"/>
                                <w:right w:val="none" w:sz="0" w:space="0" w:color="auto"/>
                              </w:divBdr>
                            </w:div>
                            <w:div w:id="1681853293">
                              <w:marLeft w:val="0"/>
                              <w:marRight w:val="0"/>
                              <w:marTop w:val="0"/>
                              <w:marBottom w:val="0"/>
                              <w:divBdr>
                                <w:top w:val="none" w:sz="0" w:space="0" w:color="auto"/>
                                <w:left w:val="none" w:sz="0" w:space="0" w:color="auto"/>
                                <w:bottom w:val="none" w:sz="0" w:space="0" w:color="auto"/>
                                <w:right w:val="none" w:sz="0" w:space="0" w:color="auto"/>
                              </w:divBdr>
                            </w:div>
                            <w:div w:id="1793942053">
                              <w:marLeft w:val="0"/>
                              <w:marRight w:val="0"/>
                              <w:marTop w:val="0"/>
                              <w:marBottom w:val="0"/>
                              <w:divBdr>
                                <w:top w:val="none" w:sz="0" w:space="0" w:color="auto"/>
                                <w:left w:val="none" w:sz="0" w:space="0" w:color="auto"/>
                                <w:bottom w:val="none" w:sz="0" w:space="0" w:color="auto"/>
                                <w:right w:val="none" w:sz="0" w:space="0" w:color="auto"/>
                              </w:divBdr>
                            </w:div>
                            <w:div w:id="1028529280">
                              <w:marLeft w:val="0"/>
                              <w:marRight w:val="0"/>
                              <w:marTop w:val="0"/>
                              <w:marBottom w:val="0"/>
                              <w:divBdr>
                                <w:top w:val="none" w:sz="0" w:space="0" w:color="auto"/>
                                <w:left w:val="none" w:sz="0" w:space="0" w:color="auto"/>
                                <w:bottom w:val="none" w:sz="0" w:space="0" w:color="auto"/>
                                <w:right w:val="none" w:sz="0" w:space="0" w:color="auto"/>
                              </w:divBdr>
                            </w:div>
                            <w:div w:id="2113894533">
                              <w:marLeft w:val="0"/>
                              <w:marRight w:val="0"/>
                              <w:marTop w:val="0"/>
                              <w:marBottom w:val="0"/>
                              <w:divBdr>
                                <w:top w:val="none" w:sz="0" w:space="0" w:color="auto"/>
                                <w:left w:val="none" w:sz="0" w:space="0" w:color="auto"/>
                                <w:bottom w:val="none" w:sz="0" w:space="0" w:color="auto"/>
                                <w:right w:val="none" w:sz="0" w:space="0" w:color="auto"/>
                              </w:divBdr>
                            </w:div>
                            <w:div w:id="546340630">
                              <w:marLeft w:val="0"/>
                              <w:marRight w:val="0"/>
                              <w:marTop w:val="0"/>
                              <w:marBottom w:val="0"/>
                              <w:divBdr>
                                <w:top w:val="none" w:sz="0" w:space="0" w:color="auto"/>
                                <w:left w:val="none" w:sz="0" w:space="0" w:color="auto"/>
                                <w:bottom w:val="none" w:sz="0" w:space="0" w:color="auto"/>
                                <w:right w:val="none" w:sz="0" w:space="0" w:color="auto"/>
                              </w:divBdr>
                            </w:div>
                            <w:div w:id="503790780">
                              <w:marLeft w:val="0"/>
                              <w:marRight w:val="0"/>
                              <w:marTop w:val="0"/>
                              <w:marBottom w:val="0"/>
                              <w:divBdr>
                                <w:top w:val="none" w:sz="0" w:space="0" w:color="auto"/>
                                <w:left w:val="none" w:sz="0" w:space="0" w:color="auto"/>
                                <w:bottom w:val="none" w:sz="0" w:space="0" w:color="auto"/>
                                <w:right w:val="none" w:sz="0" w:space="0" w:color="auto"/>
                              </w:divBdr>
                            </w:div>
                            <w:div w:id="276646434">
                              <w:marLeft w:val="0"/>
                              <w:marRight w:val="0"/>
                              <w:marTop w:val="0"/>
                              <w:marBottom w:val="0"/>
                              <w:divBdr>
                                <w:top w:val="none" w:sz="0" w:space="0" w:color="auto"/>
                                <w:left w:val="none" w:sz="0" w:space="0" w:color="auto"/>
                                <w:bottom w:val="none" w:sz="0" w:space="0" w:color="auto"/>
                                <w:right w:val="none" w:sz="0" w:space="0" w:color="auto"/>
                              </w:divBdr>
                            </w:div>
                            <w:div w:id="720404125">
                              <w:marLeft w:val="-1"/>
                              <w:marRight w:val="0"/>
                              <w:marTop w:val="0"/>
                              <w:marBottom w:val="0"/>
                              <w:divBdr>
                                <w:top w:val="none" w:sz="0" w:space="0" w:color="auto"/>
                                <w:left w:val="none" w:sz="0" w:space="0" w:color="auto"/>
                                <w:bottom w:val="none" w:sz="0" w:space="0" w:color="auto"/>
                                <w:right w:val="none" w:sz="0" w:space="0" w:color="auto"/>
                              </w:divBdr>
                            </w:div>
                            <w:div w:id="1855075383">
                              <w:marLeft w:val="-2"/>
                              <w:marRight w:val="0"/>
                              <w:marTop w:val="0"/>
                              <w:marBottom w:val="0"/>
                              <w:divBdr>
                                <w:top w:val="none" w:sz="0" w:space="0" w:color="auto"/>
                                <w:left w:val="none" w:sz="0" w:space="0" w:color="auto"/>
                                <w:bottom w:val="none" w:sz="0" w:space="0" w:color="auto"/>
                                <w:right w:val="none" w:sz="0" w:space="0" w:color="auto"/>
                              </w:divBdr>
                            </w:div>
                            <w:div w:id="1095443998">
                              <w:marLeft w:val="-3"/>
                              <w:marRight w:val="0"/>
                              <w:marTop w:val="0"/>
                              <w:marBottom w:val="0"/>
                              <w:divBdr>
                                <w:top w:val="none" w:sz="0" w:space="0" w:color="auto"/>
                                <w:left w:val="none" w:sz="0" w:space="0" w:color="auto"/>
                                <w:bottom w:val="none" w:sz="0" w:space="0" w:color="auto"/>
                                <w:right w:val="none" w:sz="0" w:space="0" w:color="auto"/>
                              </w:divBdr>
                            </w:div>
                            <w:div w:id="1329209379">
                              <w:marLeft w:val="-2"/>
                              <w:marRight w:val="0"/>
                              <w:marTop w:val="0"/>
                              <w:marBottom w:val="0"/>
                              <w:divBdr>
                                <w:top w:val="none" w:sz="0" w:space="0" w:color="auto"/>
                                <w:left w:val="none" w:sz="0" w:space="0" w:color="auto"/>
                                <w:bottom w:val="none" w:sz="0" w:space="0" w:color="auto"/>
                                <w:right w:val="none" w:sz="0" w:space="0" w:color="auto"/>
                              </w:divBdr>
                            </w:div>
                            <w:div w:id="1850947207">
                              <w:marLeft w:val="-3"/>
                              <w:marRight w:val="0"/>
                              <w:marTop w:val="0"/>
                              <w:marBottom w:val="0"/>
                              <w:divBdr>
                                <w:top w:val="none" w:sz="0" w:space="0" w:color="auto"/>
                                <w:left w:val="none" w:sz="0" w:space="0" w:color="auto"/>
                                <w:bottom w:val="none" w:sz="0" w:space="0" w:color="auto"/>
                                <w:right w:val="none" w:sz="0" w:space="0" w:color="auto"/>
                              </w:divBdr>
                            </w:div>
                            <w:div w:id="2046758908">
                              <w:marLeft w:val="-1"/>
                              <w:marRight w:val="0"/>
                              <w:marTop w:val="0"/>
                              <w:marBottom w:val="0"/>
                              <w:divBdr>
                                <w:top w:val="none" w:sz="0" w:space="0" w:color="auto"/>
                                <w:left w:val="none" w:sz="0" w:space="0" w:color="auto"/>
                                <w:bottom w:val="none" w:sz="0" w:space="0" w:color="auto"/>
                                <w:right w:val="none" w:sz="0" w:space="0" w:color="auto"/>
                              </w:divBdr>
                            </w:div>
                            <w:div w:id="941838529">
                              <w:marLeft w:val="-1"/>
                              <w:marRight w:val="0"/>
                              <w:marTop w:val="0"/>
                              <w:marBottom w:val="0"/>
                              <w:divBdr>
                                <w:top w:val="none" w:sz="0" w:space="0" w:color="auto"/>
                                <w:left w:val="none" w:sz="0" w:space="0" w:color="auto"/>
                                <w:bottom w:val="none" w:sz="0" w:space="0" w:color="auto"/>
                                <w:right w:val="none" w:sz="0" w:space="0" w:color="auto"/>
                              </w:divBdr>
                            </w:div>
                            <w:div w:id="231700836">
                              <w:marLeft w:val="-2"/>
                              <w:marRight w:val="0"/>
                              <w:marTop w:val="0"/>
                              <w:marBottom w:val="0"/>
                              <w:divBdr>
                                <w:top w:val="none" w:sz="0" w:space="0" w:color="auto"/>
                                <w:left w:val="none" w:sz="0" w:space="0" w:color="auto"/>
                                <w:bottom w:val="none" w:sz="0" w:space="0" w:color="auto"/>
                                <w:right w:val="none" w:sz="0" w:space="0" w:color="auto"/>
                              </w:divBdr>
                            </w:div>
                            <w:div w:id="320697666">
                              <w:marLeft w:val="-2"/>
                              <w:marRight w:val="0"/>
                              <w:marTop w:val="0"/>
                              <w:marBottom w:val="0"/>
                              <w:divBdr>
                                <w:top w:val="none" w:sz="0" w:space="0" w:color="auto"/>
                                <w:left w:val="none" w:sz="0" w:space="0" w:color="auto"/>
                                <w:bottom w:val="none" w:sz="0" w:space="0" w:color="auto"/>
                                <w:right w:val="none" w:sz="0" w:space="0" w:color="auto"/>
                              </w:divBdr>
                            </w:div>
                            <w:div w:id="513496051">
                              <w:marLeft w:val="-2"/>
                              <w:marRight w:val="0"/>
                              <w:marTop w:val="0"/>
                              <w:marBottom w:val="0"/>
                              <w:divBdr>
                                <w:top w:val="none" w:sz="0" w:space="0" w:color="auto"/>
                                <w:left w:val="none" w:sz="0" w:space="0" w:color="auto"/>
                                <w:bottom w:val="none" w:sz="0" w:space="0" w:color="auto"/>
                                <w:right w:val="none" w:sz="0" w:space="0" w:color="auto"/>
                              </w:divBdr>
                            </w:div>
                            <w:div w:id="1091731269">
                              <w:marLeft w:val="-2"/>
                              <w:marRight w:val="0"/>
                              <w:marTop w:val="0"/>
                              <w:marBottom w:val="0"/>
                              <w:divBdr>
                                <w:top w:val="none" w:sz="0" w:space="0" w:color="auto"/>
                                <w:left w:val="none" w:sz="0" w:space="0" w:color="auto"/>
                                <w:bottom w:val="none" w:sz="0" w:space="0" w:color="auto"/>
                                <w:right w:val="none" w:sz="0" w:space="0" w:color="auto"/>
                              </w:divBdr>
                            </w:div>
                            <w:div w:id="529532041">
                              <w:marLeft w:val="-2"/>
                              <w:marRight w:val="0"/>
                              <w:marTop w:val="0"/>
                              <w:marBottom w:val="0"/>
                              <w:divBdr>
                                <w:top w:val="none" w:sz="0" w:space="0" w:color="auto"/>
                                <w:left w:val="none" w:sz="0" w:space="0" w:color="auto"/>
                                <w:bottom w:val="none" w:sz="0" w:space="0" w:color="auto"/>
                                <w:right w:val="none" w:sz="0" w:space="0" w:color="auto"/>
                              </w:divBdr>
                            </w:div>
                            <w:div w:id="291987159">
                              <w:marLeft w:val="0"/>
                              <w:marRight w:val="0"/>
                              <w:marTop w:val="0"/>
                              <w:marBottom w:val="0"/>
                              <w:divBdr>
                                <w:top w:val="none" w:sz="0" w:space="0" w:color="auto"/>
                                <w:left w:val="none" w:sz="0" w:space="0" w:color="auto"/>
                                <w:bottom w:val="none" w:sz="0" w:space="0" w:color="auto"/>
                                <w:right w:val="none" w:sz="0" w:space="0" w:color="auto"/>
                              </w:divBdr>
                            </w:div>
                            <w:div w:id="1982422733">
                              <w:marLeft w:val="0"/>
                              <w:marRight w:val="0"/>
                              <w:marTop w:val="0"/>
                              <w:marBottom w:val="0"/>
                              <w:divBdr>
                                <w:top w:val="none" w:sz="0" w:space="0" w:color="auto"/>
                                <w:left w:val="none" w:sz="0" w:space="0" w:color="auto"/>
                                <w:bottom w:val="none" w:sz="0" w:space="0" w:color="auto"/>
                                <w:right w:val="none" w:sz="0" w:space="0" w:color="auto"/>
                              </w:divBdr>
                            </w:div>
                            <w:div w:id="154147194">
                              <w:marLeft w:val="0"/>
                              <w:marRight w:val="0"/>
                              <w:marTop w:val="0"/>
                              <w:marBottom w:val="0"/>
                              <w:divBdr>
                                <w:top w:val="none" w:sz="0" w:space="0" w:color="auto"/>
                                <w:left w:val="none" w:sz="0" w:space="0" w:color="auto"/>
                                <w:bottom w:val="none" w:sz="0" w:space="0" w:color="auto"/>
                                <w:right w:val="none" w:sz="0" w:space="0" w:color="auto"/>
                              </w:divBdr>
                            </w:div>
                            <w:div w:id="1705591477">
                              <w:marLeft w:val="0"/>
                              <w:marRight w:val="0"/>
                              <w:marTop w:val="0"/>
                              <w:marBottom w:val="0"/>
                              <w:divBdr>
                                <w:top w:val="none" w:sz="0" w:space="0" w:color="auto"/>
                                <w:left w:val="none" w:sz="0" w:space="0" w:color="auto"/>
                                <w:bottom w:val="none" w:sz="0" w:space="0" w:color="auto"/>
                                <w:right w:val="none" w:sz="0" w:space="0" w:color="auto"/>
                              </w:divBdr>
                            </w:div>
                            <w:div w:id="753287130">
                              <w:marLeft w:val="-22"/>
                              <w:marRight w:val="0"/>
                              <w:marTop w:val="0"/>
                              <w:marBottom w:val="0"/>
                              <w:divBdr>
                                <w:top w:val="none" w:sz="0" w:space="0" w:color="auto"/>
                                <w:left w:val="none" w:sz="0" w:space="0" w:color="auto"/>
                                <w:bottom w:val="none" w:sz="0" w:space="0" w:color="auto"/>
                                <w:right w:val="none" w:sz="0" w:space="0" w:color="auto"/>
                              </w:divBdr>
                            </w:div>
                            <w:div w:id="570851144">
                              <w:marLeft w:val="0"/>
                              <w:marRight w:val="0"/>
                              <w:marTop w:val="0"/>
                              <w:marBottom w:val="0"/>
                              <w:divBdr>
                                <w:top w:val="none" w:sz="0" w:space="0" w:color="auto"/>
                                <w:left w:val="none" w:sz="0" w:space="0" w:color="auto"/>
                                <w:bottom w:val="none" w:sz="0" w:space="0" w:color="auto"/>
                                <w:right w:val="none" w:sz="0" w:space="0" w:color="auto"/>
                              </w:divBdr>
                            </w:div>
                            <w:div w:id="206067708">
                              <w:marLeft w:val="0"/>
                              <w:marRight w:val="0"/>
                              <w:marTop w:val="0"/>
                              <w:marBottom w:val="0"/>
                              <w:divBdr>
                                <w:top w:val="none" w:sz="0" w:space="0" w:color="auto"/>
                                <w:left w:val="none" w:sz="0" w:space="0" w:color="auto"/>
                                <w:bottom w:val="none" w:sz="0" w:space="0" w:color="auto"/>
                                <w:right w:val="none" w:sz="0" w:space="0" w:color="auto"/>
                              </w:divBdr>
                            </w:div>
                            <w:div w:id="1959755696">
                              <w:marLeft w:val="0"/>
                              <w:marRight w:val="0"/>
                              <w:marTop w:val="0"/>
                              <w:marBottom w:val="0"/>
                              <w:divBdr>
                                <w:top w:val="none" w:sz="0" w:space="0" w:color="auto"/>
                                <w:left w:val="none" w:sz="0" w:space="0" w:color="auto"/>
                                <w:bottom w:val="none" w:sz="0" w:space="0" w:color="auto"/>
                                <w:right w:val="none" w:sz="0" w:space="0" w:color="auto"/>
                              </w:divBdr>
                            </w:div>
                            <w:div w:id="911113600">
                              <w:marLeft w:val="0"/>
                              <w:marRight w:val="0"/>
                              <w:marTop w:val="0"/>
                              <w:marBottom w:val="0"/>
                              <w:divBdr>
                                <w:top w:val="none" w:sz="0" w:space="0" w:color="auto"/>
                                <w:left w:val="none" w:sz="0" w:space="0" w:color="auto"/>
                                <w:bottom w:val="none" w:sz="0" w:space="0" w:color="auto"/>
                                <w:right w:val="none" w:sz="0" w:space="0" w:color="auto"/>
                              </w:divBdr>
                            </w:div>
                            <w:div w:id="1258249827">
                              <w:marLeft w:val="0"/>
                              <w:marRight w:val="0"/>
                              <w:marTop w:val="0"/>
                              <w:marBottom w:val="0"/>
                              <w:divBdr>
                                <w:top w:val="none" w:sz="0" w:space="0" w:color="auto"/>
                                <w:left w:val="none" w:sz="0" w:space="0" w:color="auto"/>
                                <w:bottom w:val="none" w:sz="0" w:space="0" w:color="auto"/>
                                <w:right w:val="none" w:sz="0" w:space="0" w:color="auto"/>
                              </w:divBdr>
                            </w:div>
                            <w:div w:id="249777521">
                              <w:marLeft w:val="0"/>
                              <w:marRight w:val="0"/>
                              <w:marTop w:val="0"/>
                              <w:marBottom w:val="0"/>
                              <w:divBdr>
                                <w:top w:val="none" w:sz="0" w:space="0" w:color="auto"/>
                                <w:left w:val="none" w:sz="0" w:space="0" w:color="auto"/>
                                <w:bottom w:val="none" w:sz="0" w:space="0" w:color="auto"/>
                                <w:right w:val="none" w:sz="0" w:space="0" w:color="auto"/>
                              </w:divBdr>
                            </w:div>
                            <w:div w:id="346560916">
                              <w:marLeft w:val="0"/>
                              <w:marRight w:val="0"/>
                              <w:marTop w:val="0"/>
                              <w:marBottom w:val="0"/>
                              <w:divBdr>
                                <w:top w:val="none" w:sz="0" w:space="0" w:color="auto"/>
                                <w:left w:val="none" w:sz="0" w:space="0" w:color="auto"/>
                                <w:bottom w:val="none" w:sz="0" w:space="0" w:color="auto"/>
                                <w:right w:val="none" w:sz="0" w:space="0" w:color="auto"/>
                              </w:divBdr>
                            </w:div>
                            <w:div w:id="1096318533">
                              <w:marLeft w:val="0"/>
                              <w:marRight w:val="0"/>
                              <w:marTop w:val="0"/>
                              <w:marBottom w:val="0"/>
                              <w:divBdr>
                                <w:top w:val="none" w:sz="0" w:space="0" w:color="auto"/>
                                <w:left w:val="none" w:sz="0" w:space="0" w:color="auto"/>
                                <w:bottom w:val="none" w:sz="0" w:space="0" w:color="auto"/>
                                <w:right w:val="none" w:sz="0" w:space="0" w:color="auto"/>
                              </w:divBdr>
                            </w:div>
                            <w:div w:id="952174595">
                              <w:marLeft w:val="0"/>
                              <w:marRight w:val="0"/>
                              <w:marTop w:val="0"/>
                              <w:marBottom w:val="0"/>
                              <w:divBdr>
                                <w:top w:val="none" w:sz="0" w:space="0" w:color="auto"/>
                                <w:left w:val="none" w:sz="0" w:space="0" w:color="auto"/>
                                <w:bottom w:val="none" w:sz="0" w:space="0" w:color="auto"/>
                                <w:right w:val="none" w:sz="0" w:space="0" w:color="auto"/>
                              </w:divBdr>
                            </w:div>
                            <w:div w:id="1861552481">
                              <w:marLeft w:val="-5"/>
                              <w:marRight w:val="0"/>
                              <w:marTop w:val="0"/>
                              <w:marBottom w:val="0"/>
                              <w:divBdr>
                                <w:top w:val="none" w:sz="0" w:space="0" w:color="auto"/>
                                <w:left w:val="none" w:sz="0" w:space="0" w:color="auto"/>
                                <w:bottom w:val="none" w:sz="0" w:space="0" w:color="auto"/>
                                <w:right w:val="none" w:sz="0" w:space="0" w:color="auto"/>
                              </w:divBdr>
                            </w:div>
                            <w:div w:id="1704788341">
                              <w:marLeft w:val="-5"/>
                              <w:marRight w:val="0"/>
                              <w:marTop w:val="0"/>
                              <w:marBottom w:val="0"/>
                              <w:divBdr>
                                <w:top w:val="none" w:sz="0" w:space="0" w:color="auto"/>
                                <w:left w:val="none" w:sz="0" w:space="0" w:color="auto"/>
                                <w:bottom w:val="none" w:sz="0" w:space="0" w:color="auto"/>
                                <w:right w:val="none" w:sz="0" w:space="0" w:color="auto"/>
                              </w:divBdr>
                            </w:div>
                            <w:div w:id="1795176960">
                              <w:marLeft w:val="-5"/>
                              <w:marRight w:val="0"/>
                              <w:marTop w:val="0"/>
                              <w:marBottom w:val="0"/>
                              <w:divBdr>
                                <w:top w:val="none" w:sz="0" w:space="0" w:color="auto"/>
                                <w:left w:val="none" w:sz="0" w:space="0" w:color="auto"/>
                                <w:bottom w:val="none" w:sz="0" w:space="0" w:color="auto"/>
                                <w:right w:val="none" w:sz="0" w:space="0" w:color="auto"/>
                              </w:divBdr>
                            </w:div>
                            <w:div w:id="934632825">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908036">
              <w:marLeft w:val="0"/>
              <w:marRight w:val="0"/>
              <w:marTop w:val="0"/>
              <w:marBottom w:val="0"/>
              <w:divBdr>
                <w:top w:val="none" w:sz="0" w:space="0" w:color="auto"/>
                <w:left w:val="none" w:sz="0" w:space="0" w:color="auto"/>
                <w:bottom w:val="none" w:sz="0" w:space="0" w:color="auto"/>
                <w:right w:val="none" w:sz="0" w:space="0" w:color="auto"/>
              </w:divBdr>
              <w:divsChild>
                <w:div w:id="762994358">
                  <w:marLeft w:val="0"/>
                  <w:marRight w:val="0"/>
                  <w:marTop w:val="0"/>
                  <w:marBottom w:val="0"/>
                  <w:divBdr>
                    <w:top w:val="none" w:sz="0" w:space="0" w:color="auto"/>
                    <w:left w:val="none" w:sz="0" w:space="0" w:color="auto"/>
                    <w:bottom w:val="none" w:sz="0" w:space="0" w:color="auto"/>
                    <w:right w:val="none" w:sz="0" w:space="0" w:color="auto"/>
                  </w:divBdr>
                </w:div>
              </w:divsChild>
            </w:div>
            <w:div w:id="1904439954">
              <w:marLeft w:val="0"/>
              <w:marRight w:val="0"/>
              <w:marTop w:val="0"/>
              <w:marBottom w:val="0"/>
              <w:divBdr>
                <w:top w:val="none" w:sz="0" w:space="0" w:color="auto"/>
                <w:left w:val="none" w:sz="0" w:space="0" w:color="auto"/>
                <w:bottom w:val="none" w:sz="0" w:space="0" w:color="auto"/>
                <w:right w:val="none" w:sz="0" w:space="0" w:color="auto"/>
              </w:divBdr>
            </w:div>
            <w:div w:id="1757943232">
              <w:marLeft w:val="0"/>
              <w:marRight w:val="0"/>
              <w:marTop w:val="0"/>
              <w:marBottom w:val="0"/>
              <w:divBdr>
                <w:top w:val="none" w:sz="0" w:space="0" w:color="auto"/>
                <w:left w:val="none" w:sz="0" w:space="0" w:color="auto"/>
                <w:bottom w:val="none" w:sz="0" w:space="0" w:color="auto"/>
                <w:right w:val="none" w:sz="0" w:space="0" w:color="auto"/>
              </w:divBdr>
            </w:div>
            <w:div w:id="17213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742">
      <w:bodyDiv w:val="1"/>
      <w:marLeft w:val="0"/>
      <w:marRight w:val="0"/>
      <w:marTop w:val="0"/>
      <w:marBottom w:val="0"/>
      <w:divBdr>
        <w:top w:val="none" w:sz="0" w:space="0" w:color="auto"/>
        <w:left w:val="none" w:sz="0" w:space="0" w:color="auto"/>
        <w:bottom w:val="none" w:sz="0" w:space="0" w:color="auto"/>
        <w:right w:val="none" w:sz="0" w:space="0" w:color="auto"/>
      </w:divBdr>
      <w:divsChild>
        <w:div w:id="181632303">
          <w:marLeft w:val="0"/>
          <w:marRight w:val="0"/>
          <w:marTop w:val="0"/>
          <w:marBottom w:val="0"/>
          <w:divBdr>
            <w:top w:val="none" w:sz="0" w:space="0" w:color="auto"/>
            <w:left w:val="none" w:sz="0" w:space="0" w:color="auto"/>
            <w:bottom w:val="none" w:sz="0" w:space="0" w:color="auto"/>
            <w:right w:val="none" w:sz="0" w:space="0" w:color="auto"/>
          </w:divBdr>
          <w:divsChild>
            <w:div w:id="645282670">
              <w:marLeft w:val="0"/>
              <w:marRight w:val="0"/>
              <w:marTop w:val="0"/>
              <w:marBottom w:val="0"/>
              <w:divBdr>
                <w:top w:val="none" w:sz="0" w:space="0" w:color="auto"/>
                <w:left w:val="none" w:sz="0" w:space="0" w:color="auto"/>
                <w:bottom w:val="none" w:sz="0" w:space="0" w:color="auto"/>
                <w:right w:val="none" w:sz="0" w:space="0" w:color="auto"/>
              </w:divBdr>
            </w:div>
          </w:divsChild>
        </w:div>
        <w:div w:id="1562593814">
          <w:marLeft w:val="0"/>
          <w:marRight w:val="0"/>
          <w:marTop w:val="0"/>
          <w:marBottom w:val="0"/>
          <w:divBdr>
            <w:top w:val="none" w:sz="0" w:space="0" w:color="auto"/>
            <w:left w:val="none" w:sz="0" w:space="0" w:color="auto"/>
            <w:bottom w:val="none" w:sz="0" w:space="0" w:color="auto"/>
            <w:right w:val="none" w:sz="0" w:space="0" w:color="auto"/>
          </w:divBdr>
          <w:divsChild>
            <w:div w:id="1363821834">
              <w:marLeft w:val="0"/>
              <w:marRight w:val="0"/>
              <w:marTop w:val="0"/>
              <w:marBottom w:val="0"/>
              <w:divBdr>
                <w:top w:val="none" w:sz="0" w:space="0" w:color="auto"/>
                <w:left w:val="none" w:sz="0" w:space="0" w:color="auto"/>
                <w:bottom w:val="none" w:sz="0" w:space="0" w:color="auto"/>
                <w:right w:val="none" w:sz="0" w:space="0" w:color="auto"/>
              </w:divBdr>
              <w:divsChild>
                <w:div w:id="1061364924">
                  <w:marLeft w:val="0"/>
                  <w:marRight w:val="0"/>
                  <w:marTop w:val="0"/>
                  <w:marBottom w:val="0"/>
                  <w:divBdr>
                    <w:top w:val="none" w:sz="0" w:space="0" w:color="auto"/>
                    <w:left w:val="none" w:sz="0" w:space="0" w:color="auto"/>
                    <w:bottom w:val="none" w:sz="0" w:space="0" w:color="auto"/>
                    <w:right w:val="none" w:sz="0" w:space="0" w:color="auto"/>
                  </w:divBdr>
                  <w:divsChild>
                    <w:div w:id="7719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9136">
              <w:marLeft w:val="0"/>
              <w:marRight w:val="0"/>
              <w:marTop w:val="0"/>
              <w:marBottom w:val="0"/>
              <w:divBdr>
                <w:top w:val="none" w:sz="0" w:space="0" w:color="auto"/>
                <w:left w:val="none" w:sz="0" w:space="0" w:color="auto"/>
                <w:bottom w:val="none" w:sz="0" w:space="0" w:color="auto"/>
                <w:right w:val="none" w:sz="0" w:space="0" w:color="auto"/>
              </w:divBdr>
              <w:divsChild>
                <w:div w:id="625281358">
                  <w:marLeft w:val="0"/>
                  <w:marRight w:val="0"/>
                  <w:marTop w:val="0"/>
                  <w:marBottom w:val="0"/>
                  <w:divBdr>
                    <w:top w:val="none" w:sz="0" w:space="0" w:color="auto"/>
                    <w:left w:val="none" w:sz="0" w:space="0" w:color="auto"/>
                    <w:bottom w:val="none" w:sz="0" w:space="0" w:color="auto"/>
                    <w:right w:val="none" w:sz="0" w:space="0" w:color="auto"/>
                  </w:divBdr>
                </w:div>
              </w:divsChild>
            </w:div>
            <w:div w:id="754210925">
              <w:marLeft w:val="0"/>
              <w:marRight w:val="0"/>
              <w:marTop w:val="0"/>
              <w:marBottom w:val="0"/>
              <w:divBdr>
                <w:top w:val="none" w:sz="0" w:space="0" w:color="auto"/>
                <w:left w:val="none" w:sz="0" w:space="0" w:color="auto"/>
                <w:bottom w:val="none" w:sz="0" w:space="0" w:color="auto"/>
                <w:right w:val="none" w:sz="0" w:space="0" w:color="auto"/>
              </w:divBdr>
            </w:div>
            <w:div w:id="1287466933">
              <w:marLeft w:val="0"/>
              <w:marRight w:val="0"/>
              <w:marTop w:val="0"/>
              <w:marBottom w:val="0"/>
              <w:divBdr>
                <w:top w:val="none" w:sz="0" w:space="0" w:color="auto"/>
                <w:left w:val="none" w:sz="0" w:space="0" w:color="auto"/>
                <w:bottom w:val="none" w:sz="0" w:space="0" w:color="auto"/>
                <w:right w:val="none" w:sz="0" w:space="0" w:color="auto"/>
              </w:divBdr>
              <w:divsChild>
                <w:div w:id="1300108338">
                  <w:marLeft w:val="0"/>
                  <w:marRight w:val="0"/>
                  <w:marTop w:val="0"/>
                  <w:marBottom w:val="0"/>
                  <w:divBdr>
                    <w:top w:val="none" w:sz="0" w:space="0" w:color="auto"/>
                    <w:left w:val="none" w:sz="0" w:space="0" w:color="auto"/>
                    <w:bottom w:val="none" w:sz="0" w:space="0" w:color="auto"/>
                    <w:right w:val="none" w:sz="0" w:space="0" w:color="auto"/>
                  </w:divBdr>
                  <w:divsChild>
                    <w:div w:id="1350529134">
                      <w:marLeft w:val="0"/>
                      <w:marRight w:val="0"/>
                      <w:marTop w:val="0"/>
                      <w:marBottom w:val="0"/>
                      <w:divBdr>
                        <w:top w:val="none" w:sz="0" w:space="0" w:color="auto"/>
                        <w:left w:val="none" w:sz="0" w:space="0" w:color="auto"/>
                        <w:bottom w:val="none" w:sz="0" w:space="0" w:color="auto"/>
                        <w:right w:val="none" w:sz="0" w:space="0" w:color="auto"/>
                      </w:divBdr>
                      <w:divsChild>
                        <w:div w:id="397173489">
                          <w:marLeft w:val="0"/>
                          <w:marRight w:val="0"/>
                          <w:marTop w:val="0"/>
                          <w:marBottom w:val="0"/>
                          <w:divBdr>
                            <w:top w:val="none" w:sz="0" w:space="0" w:color="auto"/>
                            <w:left w:val="none" w:sz="0" w:space="0" w:color="auto"/>
                            <w:bottom w:val="none" w:sz="0" w:space="0" w:color="auto"/>
                            <w:right w:val="none" w:sz="0" w:space="0" w:color="auto"/>
                          </w:divBdr>
                          <w:divsChild>
                            <w:div w:id="1635406327">
                              <w:marLeft w:val="0"/>
                              <w:marRight w:val="0"/>
                              <w:marTop w:val="0"/>
                              <w:marBottom w:val="0"/>
                              <w:divBdr>
                                <w:top w:val="none" w:sz="0" w:space="0" w:color="auto"/>
                                <w:left w:val="none" w:sz="0" w:space="0" w:color="auto"/>
                                <w:bottom w:val="none" w:sz="0" w:space="0" w:color="auto"/>
                                <w:right w:val="none" w:sz="0" w:space="0" w:color="auto"/>
                              </w:divBdr>
                            </w:div>
                            <w:div w:id="396512988">
                              <w:marLeft w:val="0"/>
                              <w:marRight w:val="0"/>
                              <w:marTop w:val="0"/>
                              <w:marBottom w:val="0"/>
                              <w:divBdr>
                                <w:top w:val="none" w:sz="0" w:space="0" w:color="auto"/>
                                <w:left w:val="none" w:sz="0" w:space="0" w:color="auto"/>
                                <w:bottom w:val="none" w:sz="0" w:space="0" w:color="auto"/>
                                <w:right w:val="none" w:sz="0" w:space="0" w:color="auto"/>
                              </w:divBdr>
                            </w:div>
                            <w:div w:id="1687177181">
                              <w:marLeft w:val="0"/>
                              <w:marRight w:val="0"/>
                              <w:marTop w:val="0"/>
                              <w:marBottom w:val="0"/>
                              <w:divBdr>
                                <w:top w:val="none" w:sz="0" w:space="0" w:color="auto"/>
                                <w:left w:val="none" w:sz="0" w:space="0" w:color="auto"/>
                                <w:bottom w:val="none" w:sz="0" w:space="0" w:color="auto"/>
                                <w:right w:val="none" w:sz="0" w:space="0" w:color="auto"/>
                              </w:divBdr>
                            </w:div>
                            <w:div w:id="2014064347">
                              <w:marLeft w:val="0"/>
                              <w:marRight w:val="0"/>
                              <w:marTop w:val="0"/>
                              <w:marBottom w:val="0"/>
                              <w:divBdr>
                                <w:top w:val="none" w:sz="0" w:space="0" w:color="auto"/>
                                <w:left w:val="none" w:sz="0" w:space="0" w:color="auto"/>
                                <w:bottom w:val="none" w:sz="0" w:space="0" w:color="auto"/>
                                <w:right w:val="none" w:sz="0" w:space="0" w:color="auto"/>
                              </w:divBdr>
                            </w:div>
                            <w:div w:id="393704336">
                              <w:marLeft w:val="0"/>
                              <w:marRight w:val="0"/>
                              <w:marTop w:val="0"/>
                              <w:marBottom w:val="0"/>
                              <w:divBdr>
                                <w:top w:val="none" w:sz="0" w:space="0" w:color="auto"/>
                                <w:left w:val="none" w:sz="0" w:space="0" w:color="auto"/>
                                <w:bottom w:val="none" w:sz="0" w:space="0" w:color="auto"/>
                                <w:right w:val="none" w:sz="0" w:space="0" w:color="auto"/>
                              </w:divBdr>
                            </w:div>
                            <w:div w:id="2027711159">
                              <w:marLeft w:val="0"/>
                              <w:marRight w:val="0"/>
                              <w:marTop w:val="0"/>
                              <w:marBottom w:val="0"/>
                              <w:divBdr>
                                <w:top w:val="none" w:sz="0" w:space="0" w:color="auto"/>
                                <w:left w:val="none" w:sz="0" w:space="0" w:color="auto"/>
                                <w:bottom w:val="none" w:sz="0" w:space="0" w:color="auto"/>
                                <w:right w:val="none" w:sz="0" w:space="0" w:color="auto"/>
                              </w:divBdr>
                            </w:div>
                            <w:div w:id="535897188">
                              <w:marLeft w:val="0"/>
                              <w:marRight w:val="0"/>
                              <w:marTop w:val="0"/>
                              <w:marBottom w:val="0"/>
                              <w:divBdr>
                                <w:top w:val="none" w:sz="0" w:space="0" w:color="auto"/>
                                <w:left w:val="none" w:sz="0" w:space="0" w:color="auto"/>
                                <w:bottom w:val="none" w:sz="0" w:space="0" w:color="auto"/>
                                <w:right w:val="none" w:sz="0" w:space="0" w:color="auto"/>
                              </w:divBdr>
                            </w:div>
                            <w:div w:id="401223220">
                              <w:marLeft w:val="0"/>
                              <w:marRight w:val="0"/>
                              <w:marTop w:val="0"/>
                              <w:marBottom w:val="0"/>
                              <w:divBdr>
                                <w:top w:val="none" w:sz="0" w:space="0" w:color="auto"/>
                                <w:left w:val="none" w:sz="0" w:space="0" w:color="auto"/>
                                <w:bottom w:val="none" w:sz="0" w:space="0" w:color="auto"/>
                                <w:right w:val="none" w:sz="0" w:space="0" w:color="auto"/>
                              </w:divBdr>
                            </w:div>
                            <w:div w:id="459999359">
                              <w:marLeft w:val="0"/>
                              <w:marRight w:val="0"/>
                              <w:marTop w:val="0"/>
                              <w:marBottom w:val="0"/>
                              <w:divBdr>
                                <w:top w:val="none" w:sz="0" w:space="0" w:color="auto"/>
                                <w:left w:val="none" w:sz="0" w:space="0" w:color="auto"/>
                                <w:bottom w:val="none" w:sz="0" w:space="0" w:color="auto"/>
                                <w:right w:val="none" w:sz="0" w:space="0" w:color="auto"/>
                              </w:divBdr>
                            </w:div>
                            <w:div w:id="1804615135">
                              <w:marLeft w:val="0"/>
                              <w:marRight w:val="0"/>
                              <w:marTop w:val="0"/>
                              <w:marBottom w:val="0"/>
                              <w:divBdr>
                                <w:top w:val="none" w:sz="0" w:space="0" w:color="auto"/>
                                <w:left w:val="none" w:sz="0" w:space="0" w:color="auto"/>
                                <w:bottom w:val="none" w:sz="0" w:space="0" w:color="auto"/>
                                <w:right w:val="none" w:sz="0" w:space="0" w:color="auto"/>
                              </w:divBdr>
                            </w:div>
                            <w:div w:id="875502465">
                              <w:marLeft w:val="0"/>
                              <w:marRight w:val="0"/>
                              <w:marTop w:val="0"/>
                              <w:marBottom w:val="0"/>
                              <w:divBdr>
                                <w:top w:val="none" w:sz="0" w:space="0" w:color="auto"/>
                                <w:left w:val="none" w:sz="0" w:space="0" w:color="auto"/>
                                <w:bottom w:val="none" w:sz="0" w:space="0" w:color="auto"/>
                                <w:right w:val="none" w:sz="0" w:space="0" w:color="auto"/>
                              </w:divBdr>
                            </w:div>
                            <w:div w:id="766653996">
                              <w:marLeft w:val="0"/>
                              <w:marRight w:val="0"/>
                              <w:marTop w:val="0"/>
                              <w:marBottom w:val="0"/>
                              <w:divBdr>
                                <w:top w:val="none" w:sz="0" w:space="0" w:color="auto"/>
                                <w:left w:val="none" w:sz="0" w:space="0" w:color="auto"/>
                                <w:bottom w:val="none" w:sz="0" w:space="0" w:color="auto"/>
                                <w:right w:val="none" w:sz="0" w:space="0" w:color="auto"/>
                              </w:divBdr>
                            </w:div>
                            <w:div w:id="1414088490">
                              <w:marLeft w:val="0"/>
                              <w:marRight w:val="0"/>
                              <w:marTop w:val="0"/>
                              <w:marBottom w:val="0"/>
                              <w:divBdr>
                                <w:top w:val="none" w:sz="0" w:space="0" w:color="auto"/>
                                <w:left w:val="none" w:sz="0" w:space="0" w:color="auto"/>
                                <w:bottom w:val="none" w:sz="0" w:space="0" w:color="auto"/>
                                <w:right w:val="none" w:sz="0" w:space="0" w:color="auto"/>
                              </w:divBdr>
                            </w:div>
                            <w:div w:id="881015957">
                              <w:marLeft w:val="0"/>
                              <w:marRight w:val="0"/>
                              <w:marTop w:val="0"/>
                              <w:marBottom w:val="0"/>
                              <w:divBdr>
                                <w:top w:val="none" w:sz="0" w:space="0" w:color="auto"/>
                                <w:left w:val="none" w:sz="0" w:space="0" w:color="auto"/>
                                <w:bottom w:val="none" w:sz="0" w:space="0" w:color="auto"/>
                                <w:right w:val="none" w:sz="0" w:space="0" w:color="auto"/>
                              </w:divBdr>
                            </w:div>
                            <w:div w:id="857432058">
                              <w:marLeft w:val="0"/>
                              <w:marRight w:val="0"/>
                              <w:marTop w:val="0"/>
                              <w:marBottom w:val="0"/>
                              <w:divBdr>
                                <w:top w:val="none" w:sz="0" w:space="0" w:color="auto"/>
                                <w:left w:val="none" w:sz="0" w:space="0" w:color="auto"/>
                                <w:bottom w:val="none" w:sz="0" w:space="0" w:color="auto"/>
                                <w:right w:val="none" w:sz="0" w:space="0" w:color="auto"/>
                              </w:divBdr>
                            </w:div>
                            <w:div w:id="665741189">
                              <w:marLeft w:val="0"/>
                              <w:marRight w:val="0"/>
                              <w:marTop w:val="0"/>
                              <w:marBottom w:val="0"/>
                              <w:divBdr>
                                <w:top w:val="none" w:sz="0" w:space="0" w:color="auto"/>
                                <w:left w:val="none" w:sz="0" w:space="0" w:color="auto"/>
                                <w:bottom w:val="none" w:sz="0" w:space="0" w:color="auto"/>
                                <w:right w:val="none" w:sz="0" w:space="0" w:color="auto"/>
                              </w:divBdr>
                            </w:div>
                            <w:div w:id="161316859">
                              <w:marLeft w:val="0"/>
                              <w:marRight w:val="0"/>
                              <w:marTop w:val="0"/>
                              <w:marBottom w:val="0"/>
                              <w:divBdr>
                                <w:top w:val="none" w:sz="0" w:space="0" w:color="auto"/>
                                <w:left w:val="none" w:sz="0" w:space="0" w:color="auto"/>
                                <w:bottom w:val="none" w:sz="0" w:space="0" w:color="auto"/>
                                <w:right w:val="none" w:sz="0" w:space="0" w:color="auto"/>
                              </w:divBdr>
                            </w:div>
                            <w:div w:id="2048212013">
                              <w:marLeft w:val="0"/>
                              <w:marRight w:val="0"/>
                              <w:marTop w:val="0"/>
                              <w:marBottom w:val="0"/>
                              <w:divBdr>
                                <w:top w:val="none" w:sz="0" w:space="0" w:color="auto"/>
                                <w:left w:val="none" w:sz="0" w:space="0" w:color="auto"/>
                                <w:bottom w:val="none" w:sz="0" w:space="0" w:color="auto"/>
                                <w:right w:val="none" w:sz="0" w:space="0" w:color="auto"/>
                              </w:divBdr>
                            </w:div>
                            <w:div w:id="827674183">
                              <w:marLeft w:val="0"/>
                              <w:marRight w:val="0"/>
                              <w:marTop w:val="0"/>
                              <w:marBottom w:val="0"/>
                              <w:divBdr>
                                <w:top w:val="none" w:sz="0" w:space="0" w:color="auto"/>
                                <w:left w:val="none" w:sz="0" w:space="0" w:color="auto"/>
                                <w:bottom w:val="none" w:sz="0" w:space="0" w:color="auto"/>
                                <w:right w:val="none" w:sz="0" w:space="0" w:color="auto"/>
                              </w:divBdr>
                            </w:div>
                            <w:div w:id="7273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963211">
              <w:marLeft w:val="0"/>
              <w:marRight w:val="0"/>
              <w:marTop w:val="0"/>
              <w:marBottom w:val="0"/>
              <w:divBdr>
                <w:top w:val="none" w:sz="0" w:space="0" w:color="auto"/>
                <w:left w:val="none" w:sz="0" w:space="0" w:color="auto"/>
                <w:bottom w:val="none" w:sz="0" w:space="0" w:color="auto"/>
                <w:right w:val="none" w:sz="0" w:space="0" w:color="auto"/>
              </w:divBdr>
              <w:divsChild>
                <w:div w:id="1322462923">
                  <w:marLeft w:val="0"/>
                  <w:marRight w:val="0"/>
                  <w:marTop w:val="0"/>
                  <w:marBottom w:val="0"/>
                  <w:divBdr>
                    <w:top w:val="none" w:sz="0" w:space="0" w:color="auto"/>
                    <w:left w:val="none" w:sz="0" w:space="0" w:color="auto"/>
                    <w:bottom w:val="none" w:sz="0" w:space="0" w:color="auto"/>
                    <w:right w:val="none" w:sz="0" w:space="0" w:color="auto"/>
                  </w:divBdr>
                </w:div>
              </w:divsChild>
            </w:div>
            <w:div w:id="730275767">
              <w:marLeft w:val="0"/>
              <w:marRight w:val="0"/>
              <w:marTop w:val="0"/>
              <w:marBottom w:val="0"/>
              <w:divBdr>
                <w:top w:val="none" w:sz="0" w:space="0" w:color="auto"/>
                <w:left w:val="none" w:sz="0" w:space="0" w:color="auto"/>
                <w:bottom w:val="none" w:sz="0" w:space="0" w:color="auto"/>
                <w:right w:val="none" w:sz="0" w:space="0" w:color="auto"/>
              </w:divBdr>
            </w:div>
            <w:div w:id="1773940143">
              <w:marLeft w:val="0"/>
              <w:marRight w:val="0"/>
              <w:marTop w:val="0"/>
              <w:marBottom w:val="0"/>
              <w:divBdr>
                <w:top w:val="none" w:sz="0" w:space="0" w:color="auto"/>
                <w:left w:val="none" w:sz="0" w:space="0" w:color="auto"/>
                <w:bottom w:val="none" w:sz="0" w:space="0" w:color="auto"/>
                <w:right w:val="none" w:sz="0" w:space="0" w:color="auto"/>
              </w:divBdr>
              <w:divsChild>
                <w:div w:id="1322462524">
                  <w:marLeft w:val="0"/>
                  <w:marRight w:val="0"/>
                  <w:marTop w:val="0"/>
                  <w:marBottom w:val="0"/>
                  <w:divBdr>
                    <w:top w:val="none" w:sz="0" w:space="0" w:color="auto"/>
                    <w:left w:val="none" w:sz="0" w:space="0" w:color="auto"/>
                    <w:bottom w:val="none" w:sz="0" w:space="0" w:color="auto"/>
                    <w:right w:val="none" w:sz="0" w:space="0" w:color="auto"/>
                  </w:divBdr>
                  <w:divsChild>
                    <w:div w:id="781458085">
                      <w:marLeft w:val="0"/>
                      <w:marRight w:val="0"/>
                      <w:marTop w:val="0"/>
                      <w:marBottom w:val="0"/>
                      <w:divBdr>
                        <w:top w:val="none" w:sz="0" w:space="0" w:color="auto"/>
                        <w:left w:val="none" w:sz="0" w:space="0" w:color="auto"/>
                        <w:bottom w:val="none" w:sz="0" w:space="0" w:color="auto"/>
                        <w:right w:val="none" w:sz="0" w:space="0" w:color="auto"/>
                      </w:divBdr>
                      <w:divsChild>
                        <w:div w:id="641499023">
                          <w:marLeft w:val="0"/>
                          <w:marRight w:val="0"/>
                          <w:marTop w:val="0"/>
                          <w:marBottom w:val="0"/>
                          <w:divBdr>
                            <w:top w:val="none" w:sz="0" w:space="0" w:color="auto"/>
                            <w:left w:val="none" w:sz="0" w:space="0" w:color="auto"/>
                            <w:bottom w:val="none" w:sz="0" w:space="0" w:color="auto"/>
                            <w:right w:val="none" w:sz="0" w:space="0" w:color="auto"/>
                          </w:divBdr>
                          <w:divsChild>
                            <w:div w:id="982544684">
                              <w:marLeft w:val="0"/>
                              <w:marRight w:val="0"/>
                              <w:marTop w:val="0"/>
                              <w:marBottom w:val="0"/>
                              <w:divBdr>
                                <w:top w:val="none" w:sz="0" w:space="0" w:color="auto"/>
                                <w:left w:val="none" w:sz="0" w:space="0" w:color="auto"/>
                                <w:bottom w:val="none" w:sz="0" w:space="0" w:color="auto"/>
                                <w:right w:val="none" w:sz="0" w:space="0" w:color="auto"/>
                              </w:divBdr>
                            </w:div>
                            <w:div w:id="1206716642">
                              <w:marLeft w:val="0"/>
                              <w:marRight w:val="0"/>
                              <w:marTop w:val="0"/>
                              <w:marBottom w:val="0"/>
                              <w:divBdr>
                                <w:top w:val="none" w:sz="0" w:space="0" w:color="auto"/>
                                <w:left w:val="none" w:sz="0" w:space="0" w:color="auto"/>
                                <w:bottom w:val="none" w:sz="0" w:space="0" w:color="auto"/>
                                <w:right w:val="none" w:sz="0" w:space="0" w:color="auto"/>
                              </w:divBdr>
                            </w:div>
                            <w:div w:id="1208492188">
                              <w:marLeft w:val="0"/>
                              <w:marRight w:val="0"/>
                              <w:marTop w:val="0"/>
                              <w:marBottom w:val="0"/>
                              <w:divBdr>
                                <w:top w:val="none" w:sz="0" w:space="0" w:color="auto"/>
                                <w:left w:val="none" w:sz="0" w:space="0" w:color="auto"/>
                                <w:bottom w:val="none" w:sz="0" w:space="0" w:color="auto"/>
                                <w:right w:val="none" w:sz="0" w:space="0" w:color="auto"/>
                              </w:divBdr>
                            </w:div>
                            <w:div w:id="268701176">
                              <w:marLeft w:val="0"/>
                              <w:marRight w:val="0"/>
                              <w:marTop w:val="0"/>
                              <w:marBottom w:val="0"/>
                              <w:divBdr>
                                <w:top w:val="none" w:sz="0" w:space="0" w:color="auto"/>
                                <w:left w:val="none" w:sz="0" w:space="0" w:color="auto"/>
                                <w:bottom w:val="none" w:sz="0" w:space="0" w:color="auto"/>
                                <w:right w:val="none" w:sz="0" w:space="0" w:color="auto"/>
                              </w:divBdr>
                            </w:div>
                            <w:div w:id="2032610144">
                              <w:marLeft w:val="0"/>
                              <w:marRight w:val="0"/>
                              <w:marTop w:val="0"/>
                              <w:marBottom w:val="0"/>
                              <w:divBdr>
                                <w:top w:val="none" w:sz="0" w:space="0" w:color="auto"/>
                                <w:left w:val="none" w:sz="0" w:space="0" w:color="auto"/>
                                <w:bottom w:val="none" w:sz="0" w:space="0" w:color="auto"/>
                                <w:right w:val="none" w:sz="0" w:space="0" w:color="auto"/>
                              </w:divBdr>
                            </w:div>
                            <w:div w:id="510029799">
                              <w:marLeft w:val="0"/>
                              <w:marRight w:val="0"/>
                              <w:marTop w:val="0"/>
                              <w:marBottom w:val="0"/>
                              <w:divBdr>
                                <w:top w:val="none" w:sz="0" w:space="0" w:color="auto"/>
                                <w:left w:val="none" w:sz="0" w:space="0" w:color="auto"/>
                                <w:bottom w:val="none" w:sz="0" w:space="0" w:color="auto"/>
                                <w:right w:val="none" w:sz="0" w:space="0" w:color="auto"/>
                              </w:divBdr>
                            </w:div>
                            <w:div w:id="498159403">
                              <w:marLeft w:val="0"/>
                              <w:marRight w:val="0"/>
                              <w:marTop w:val="0"/>
                              <w:marBottom w:val="0"/>
                              <w:divBdr>
                                <w:top w:val="none" w:sz="0" w:space="0" w:color="auto"/>
                                <w:left w:val="none" w:sz="0" w:space="0" w:color="auto"/>
                                <w:bottom w:val="none" w:sz="0" w:space="0" w:color="auto"/>
                                <w:right w:val="none" w:sz="0" w:space="0" w:color="auto"/>
                              </w:divBdr>
                            </w:div>
                            <w:div w:id="1142817772">
                              <w:marLeft w:val="0"/>
                              <w:marRight w:val="0"/>
                              <w:marTop w:val="0"/>
                              <w:marBottom w:val="0"/>
                              <w:divBdr>
                                <w:top w:val="none" w:sz="0" w:space="0" w:color="auto"/>
                                <w:left w:val="none" w:sz="0" w:space="0" w:color="auto"/>
                                <w:bottom w:val="none" w:sz="0" w:space="0" w:color="auto"/>
                                <w:right w:val="none" w:sz="0" w:space="0" w:color="auto"/>
                              </w:divBdr>
                            </w:div>
                            <w:div w:id="1850441694">
                              <w:marLeft w:val="0"/>
                              <w:marRight w:val="0"/>
                              <w:marTop w:val="0"/>
                              <w:marBottom w:val="0"/>
                              <w:divBdr>
                                <w:top w:val="none" w:sz="0" w:space="0" w:color="auto"/>
                                <w:left w:val="none" w:sz="0" w:space="0" w:color="auto"/>
                                <w:bottom w:val="none" w:sz="0" w:space="0" w:color="auto"/>
                                <w:right w:val="none" w:sz="0" w:space="0" w:color="auto"/>
                              </w:divBdr>
                            </w:div>
                            <w:div w:id="651106496">
                              <w:marLeft w:val="0"/>
                              <w:marRight w:val="0"/>
                              <w:marTop w:val="0"/>
                              <w:marBottom w:val="0"/>
                              <w:divBdr>
                                <w:top w:val="none" w:sz="0" w:space="0" w:color="auto"/>
                                <w:left w:val="none" w:sz="0" w:space="0" w:color="auto"/>
                                <w:bottom w:val="none" w:sz="0" w:space="0" w:color="auto"/>
                                <w:right w:val="none" w:sz="0" w:space="0" w:color="auto"/>
                              </w:divBdr>
                            </w:div>
                            <w:div w:id="480657096">
                              <w:marLeft w:val="0"/>
                              <w:marRight w:val="0"/>
                              <w:marTop w:val="0"/>
                              <w:marBottom w:val="0"/>
                              <w:divBdr>
                                <w:top w:val="none" w:sz="0" w:space="0" w:color="auto"/>
                                <w:left w:val="none" w:sz="0" w:space="0" w:color="auto"/>
                                <w:bottom w:val="none" w:sz="0" w:space="0" w:color="auto"/>
                                <w:right w:val="none" w:sz="0" w:space="0" w:color="auto"/>
                              </w:divBdr>
                            </w:div>
                            <w:div w:id="481847941">
                              <w:marLeft w:val="0"/>
                              <w:marRight w:val="0"/>
                              <w:marTop w:val="0"/>
                              <w:marBottom w:val="0"/>
                              <w:divBdr>
                                <w:top w:val="none" w:sz="0" w:space="0" w:color="auto"/>
                                <w:left w:val="none" w:sz="0" w:space="0" w:color="auto"/>
                                <w:bottom w:val="none" w:sz="0" w:space="0" w:color="auto"/>
                                <w:right w:val="none" w:sz="0" w:space="0" w:color="auto"/>
                              </w:divBdr>
                            </w:div>
                            <w:div w:id="510872799">
                              <w:marLeft w:val="0"/>
                              <w:marRight w:val="0"/>
                              <w:marTop w:val="0"/>
                              <w:marBottom w:val="0"/>
                              <w:divBdr>
                                <w:top w:val="none" w:sz="0" w:space="0" w:color="auto"/>
                                <w:left w:val="none" w:sz="0" w:space="0" w:color="auto"/>
                                <w:bottom w:val="none" w:sz="0" w:space="0" w:color="auto"/>
                                <w:right w:val="none" w:sz="0" w:space="0" w:color="auto"/>
                              </w:divBdr>
                            </w:div>
                            <w:div w:id="911818948">
                              <w:marLeft w:val="0"/>
                              <w:marRight w:val="0"/>
                              <w:marTop w:val="0"/>
                              <w:marBottom w:val="0"/>
                              <w:divBdr>
                                <w:top w:val="none" w:sz="0" w:space="0" w:color="auto"/>
                                <w:left w:val="none" w:sz="0" w:space="0" w:color="auto"/>
                                <w:bottom w:val="none" w:sz="0" w:space="0" w:color="auto"/>
                                <w:right w:val="none" w:sz="0" w:space="0" w:color="auto"/>
                              </w:divBdr>
                            </w:div>
                            <w:div w:id="1088236170">
                              <w:marLeft w:val="0"/>
                              <w:marRight w:val="0"/>
                              <w:marTop w:val="0"/>
                              <w:marBottom w:val="0"/>
                              <w:divBdr>
                                <w:top w:val="none" w:sz="0" w:space="0" w:color="auto"/>
                                <w:left w:val="none" w:sz="0" w:space="0" w:color="auto"/>
                                <w:bottom w:val="none" w:sz="0" w:space="0" w:color="auto"/>
                                <w:right w:val="none" w:sz="0" w:space="0" w:color="auto"/>
                              </w:divBdr>
                            </w:div>
                            <w:div w:id="2103450265">
                              <w:marLeft w:val="-1"/>
                              <w:marRight w:val="0"/>
                              <w:marTop w:val="0"/>
                              <w:marBottom w:val="0"/>
                              <w:divBdr>
                                <w:top w:val="none" w:sz="0" w:space="0" w:color="auto"/>
                                <w:left w:val="none" w:sz="0" w:space="0" w:color="auto"/>
                                <w:bottom w:val="none" w:sz="0" w:space="0" w:color="auto"/>
                                <w:right w:val="none" w:sz="0" w:space="0" w:color="auto"/>
                              </w:divBdr>
                            </w:div>
                            <w:div w:id="2093773978">
                              <w:marLeft w:val="-2"/>
                              <w:marRight w:val="0"/>
                              <w:marTop w:val="0"/>
                              <w:marBottom w:val="0"/>
                              <w:divBdr>
                                <w:top w:val="none" w:sz="0" w:space="0" w:color="auto"/>
                                <w:left w:val="none" w:sz="0" w:space="0" w:color="auto"/>
                                <w:bottom w:val="none" w:sz="0" w:space="0" w:color="auto"/>
                                <w:right w:val="none" w:sz="0" w:space="0" w:color="auto"/>
                              </w:divBdr>
                            </w:div>
                            <w:div w:id="1866749985">
                              <w:marLeft w:val="-3"/>
                              <w:marRight w:val="0"/>
                              <w:marTop w:val="0"/>
                              <w:marBottom w:val="0"/>
                              <w:divBdr>
                                <w:top w:val="none" w:sz="0" w:space="0" w:color="auto"/>
                                <w:left w:val="none" w:sz="0" w:space="0" w:color="auto"/>
                                <w:bottom w:val="none" w:sz="0" w:space="0" w:color="auto"/>
                                <w:right w:val="none" w:sz="0" w:space="0" w:color="auto"/>
                              </w:divBdr>
                            </w:div>
                            <w:div w:id="408692974">
                              <w:marLeft w:val="-2"/>
                              <w:marRight w:val="0"/>
                              <w:marTop w:val="0"/>
                              <w:marBottom w:val="0"/>
                              <w:divBdr>
                                <w:top w:val="none" w:sz="0" w:space="0" w:color="auto"/>
                                <w:left w:val="none" w:sz="0" w:space="0" w:color="auto"/>
                                <w:bottom w:val="none" w:sz="0" w:space="0" w:color="auto"/>
                                <w:right w:val="none" w:sz="0" w:space="0" w:color="auto"/>
                              </w:divBdr>
                            </w:div>
                            <w:div w:id="1158572134">
                              <w:marLeft w:val="-3"/>
                              <w:marRight w:val="0"/>
                              <w:marTop w:val="0"/>
                              <w:marBottom w:val="0"/>
                              <w:divBdr>
                                <w:top w:val="none" w:sz="0" w:space="0" w:color="auto"/>
                                <w:left w:val="none" w:sz="0" w:space="0" w:color="auto"/>
                                <w:bottom w:val="none" w:sz="0" w:space="0" w:color="auto"/>
                                <w:right w:val="none" w:sz="0" w:space="0" w:color="auto"/>
                              </w:divBdr>
                            </w:div>
                            <w:div w:id="776174405">
                              <w:marLeft w:val="-1"/>
                              <w:marRight w:val="0"/>
                              <w:marTop w:val="0"/>
                              <w:marBottom w:val="0"/>
                              <w:divBdr>
                                <w:top w:val="none" w:sz="0" w:space="0" w:color="auto"/>
                                <w:left w:val="none" w:sz="0" w:space="0" w:color="auto"/>
                                <w:bottom w:val="none" w:sz="0" w:space="0" w:color="auto"/>
                                <w:right w:val="none" w:sz="0" w:space="0" w:color="auto"/>
                              </w:divBdr>
                            </w:div>
                            <w:div w:id="831794875">
                              <w:marLeft w:val="-1"/>
                              <w:marRight w:val="0"/>
                              <w:marTop w:val="0"/>
                              <w:marBottom w:val="0"/>
                              <w:divBdr>
                                <w:top w:val="none" w:sz="0" w:space="0" w:color="auto"/>
                                <w:left w:val="none" w:sz="0" w:space="0" w:color="auto"/>
                                <w:bottom w:val="none" w:sz="0" w:space="0" w:color="auto"/>
                                <w:right w:val="none" w:sz="0" w:space="0" w:color="auto"/>
                              </w:divBdr>
                            </w:div>
                            <w:div w:id="1393626412">
                              <w:marLeft w:val="-2"/>
                              <w:marRight w:val="0"/>
                              <w:marTop w:val="0"/>
                              <w:marBottom w:val="0"/>
                              <w:divBdr>
                                <w:top w:val="none" w:sz="0" w:space="0" w:color="auto"/>
                                <w:left w:val="none" w:sz="0" w:space="0" w:color="auto"/>
                                <w:bottom w:val="none" w:sz="0" w:space="0" w:color="auto"/>
                                <w:right w:val="none" w:sz="0" w:space="0" w:color="auto"/>
                              </w:divBdr>
                            </w:div>
                            <w:div w:id="1702586752">
                              <w:marLeft w:val="-2"/>
                              <w:marRight w:val="0"/>
                              <w:marTop w:val="0"/>
                              <w:marBottom w:val="0"/>
                              <w:divBdr>
                                <w:top w:val="none" w:sz="0" w:space="0" w:color="auto"/>
                                <w:left w:val="none" w:sz="0" w:space="0" w:color="auto"/>
                                <w:bottom w:val="none" w:sz="0" w:space="0" w:color="auto"/>
                                <w:right w:val="none" w:sz="0" w:space="0" w:color="auto"/>
                              </w:divBdr>
                            </w:div>
                            <w:div w:id="2082479682">
                              <w:marLeft w:val="-2"/>
                              <w:marRight w:val="0"/>
                              <w:marTop w:val="0"/>
                              <w:marBottom w:val="0"/>
                              <w:divBdr>
                                <w:top w:val="none" w:sz="0" w:space="0" w:color="auto"/>
                                <w:left w:val="none" w:sz="0" w:space="0" w:color="auto"/>
                                <w:bottom w:val="none" w:sz="0" w:space="0" w:color="auto"/>
                                <w:right w:val="none" w:sz="0" w:space="0" w:color="auto"/>
                              </w:divBdr>
                            </w:div>
                            <w:div w:id="1819371187">
                              <w:marLeft w:val="-2"/>
                              <w:marRight w:val="0"/>
                              <w:marTop w:val="0"/>
                              <w:marBottom w:val="0"/>
                              <w:divBdr>
                                <w:top w:val="none" w:sz="0" w:space="0" w:color="auto"/>
                                <w:left w:val="none" w:sz="0" w:space="0" w:color="auto"/>
                                <w:bottom w:val="none" w:sz="0" w:space="0" w:color="auto"/>
                                <w:right w:val="none" w:sz="0" w:space="0" w:color="auto"/>
                              </w:divBdr>
                            </w:div>
                            <w:div w:id="67503743">
                              <w:marLeft w:val="-2"/>
                              <w:marRight w:val="0"/>
                              <w:marTop w:val="0"/>
                              <w:marBottom w:val="0"/>
                              <w:divBdr>
                                <w:top w:val="none" w:sz="0" w:space="0" w:color="auto"/>
                                <w:left w:val="none" w:sz="0" w:space="0" w:color="auto"/>
                                <w:bottom w:val="none" w:sz="0" w:space="0" w:color="auto"/>
                                <w:right w:val="none" w:sz="0" w:space="0" w:color="auto"/>
                              </w:divBdr>
                            </w:div>
                            <w:div w:id="1144279171">
                              <w:marLeft w:val="0"/>
                              <w:marRight w:val="0"/>
                              <w:marTop w:val="0"/>
                              <w:marBottom w:val="0"/>
                              <w:divBdr>
                                <w:top w:val="none" w:sz="0" w:space="0" w:color="auto"/>
                                <w:left w:val="none" w:sz="0" w:space="0" w:color="auto"/>
                                <w:bottom w:val="none" w:sz="0" w:space="0" w:color="auto"/>
                                <w:right w:val="none" w:sz="0" w:space="0" w:color="auto"/>
                              </w:divBdr>
                            </w:div>
                            <w:div w:id="1682274006">
                              <w:marLeft w:val="0"/>
                              <w:marRight w:val="0"/>
                              <w:marTop w:val="0"/>
                              <w:marBottom w:val="0"/>
                              <w:divBdr>
                                <w:top w:val="none" w:sz="0" w:space="0" w:color="auto"/>
                                <w:left w:val="none" w:sz="0" w:space="0" w:color="auto"/>
                                <w:bottom w:val="none" w:sz="0" w:space="0" w:color="auto"/>
                                <w:right w:val="none" w:sz="0" w:space="0" w:color="auto"/>
                              </w:divBdr>
                            </w:div>
                            <w:div w:id="744305040">
                              <w:marLeft w:val="0"/>
                              <w:marRight w:val="0"/>
                              <w:marTop w:val="0"/>
                              <w:marBottom w:val="0"/>
                              <w:divBdr>
                                <w:top w:val="none" w:sz="0" w:space="0" w:color="auto"/>
                                <w:left w:val="none" w:sz="0" w:space="0" w:color="auto"/>
                                <w:bottom w:val="none" w:sz="0" w:space="0" w:color="auto"/>
                                <w:right w:val="none" w:sz="0" w:space="0" w:color="auto"/>
                              </w:divBdr>
                            </w:div>
                            <w:div w:id="91555939">
                              <w:marLeft w:val="0"/>
                              <w:marRight w:val="0"/>
                              <w:marTop w:val="0"/>
                              <w:marBottom w:val="0"/>
                              <w:divBdr>
                                <w:top w:val="none" w:sz="0" w:space="0" w:color="auto"/>
                                <w:left w:val="none" w:sz="0" w:space="0" w:color="auto"/>
                                <w:bottom w:val="none" w:sz="0" w:space="0" w:color="auto"/>
                                <w:right w:val="none" w:sz="0" w:space="0" w:color="auto"/>
                              </w:divBdr>
                            </w:div>
                            <w:div w:id="1157838716">
                              <w:marLeft w:val="-22"/>
                              <w:marRight w:val="0"/>
                              <w:marTop w:val="0"/>
                              <w:marBottom w:val="0"/>
                              <w:divBdr>
                                <w:top w:val="none" w:sz="0" w:space="0" w:color="auto"/>
                                <w:left w:val="none" w:sz="0" w:space="0" w:color="auto"/>
                                <w:bottom w:val="none" w:sz="0" w:space="0" w:color="auto"/>
                                <w:right w:val="none" w:sz="0" w:space="0" w:color="auto"/>
                              </w:divBdr>
                            </w:div>
                            <w:div w:id="700283361">
                              <w:marLeft w:val="0"/>
                              <w:marRight w:val="0"/>
                              <w:marTop w:val="0"/>
                              <w:marBottom w:val="0"/>
                              <w:divBdr>
                                <w:top w:val="none" w:sz="0" w:space="0" w:color="auto"/>
                                <w:left w:val="none" w:sz="0" w:space="0" w:color="auto"/>
                                <w:bottom w:val="none" w:sz="0" w:space="0" w:color="auto"/>
                                <w:right w:val="none" w:sz="0" w:space="0" w:color="auto"/>
                              </w:divBdr>
                            </w:div>
                            <w:div w:id="1765566014">
                              <w:marLeft w:val="0"/>
                              <w:marRight w:val="0"/>
                              <w:marTop w:val="0"/>
                              <w:marBottom w:val="0"/>
                              <w:divBdr>
                                <w:top w:val="none" w:sz="0" w:space="0" w:color="auto"/>
                                <w:left w:val="none" w:sz="0" w:space="0" w:color="auto"/>
                                <w:bottom w:val="none" w:sz="0" w:space="0" w:color="auto"/>
                                <w:right w:val="none" w:sz="0" w:space="0" w:color="auto"/>
                              </w:divBdr>
                            </w:div>
                            <w:div w:id="1906256178">
                              <w:marLeft w:val="0"/>
                              <w:marRight w:val="0"/>
                              <w:marTop w:val="0"/>
                              <w:marBottom w:val="0"/>
                              <w:divBdr>
                                <w:top w:val="none" w:sz="0" w:space="0" w:color="auto"/>
                                <w:left w:val="none" w:sz="0" w:space="0" w:color="auto"/>
                                <w:bottom w:val="none" w:sz="0" w:space="0" w:color="auto"/>
                                <w:right w:val="none" w:sz="0" w:space="0" w:color="auto"/>
                              </w:divBdr>
                            </w:div>
                            <w:div w:id="94713324">
                              <w:marLeft w:val="0"/>
                              <w:marRight w:val="0"/>
                              <w:marTop w:val="0"/>
                              <w:marBottom w:val="0"/>
                              <w:divBdr>
                                <w:top w:val="none" w:sz="0" w:space="0" w:color="auto"/>
                                <w:left w:val="none" w:sz="0" w:space="0" w:color="auto"/>
                                <w:bottom w:val="none" w:sz="0" w:space="0" w:color="auto"/>
                                <w:right w:val="none" w:sz="0" w:space="0" w:color="auto"/>
                              </w:divBdr>
                            </w:div>
                            <w:div w:id="1164473817">
                              <w:marLeft w:val="0"/>
                              <w:marRight w:val="0"/>
                              <w:marTop w:val="0"/>
                              <w:marBottom w:val="0"/>
                              <w:divBdr>
                                <w:top w:val="none" w:sz="0" w:space="0" w:color="auto"/>
                                <w:left w:val="none" w:sz="0" w:space="0" w:color="auto"/>
                                <w:bottom w:val="none" w:sz="0" w:space="0" w:color="auto"/>
                                <w:right w:val="none" w:sz="0" w:space="0" w:color="auto"/>
                              </w:divBdr>
                            </w:div>
                            <w:div w:id="832572815">
                              <w:marLeft w:val="0"/>
                              <w:marRight w:val="0"/>
                              <w:marTop w:val="0"/>
                              <w:marBottom w:val="0"/>
                              <w:divBdr>
                                <w:top w:val="none" w:sz="0" w:space="0" w:color="auto"/>
                                <w:left w:val="none" w:sz="0" w:space="0" w:color="auto"/>
                                <w:bottom w:val="none" w:sz="0" w:space="0" w:color="auto"/>
                                <w:right w:val="none" w:sz="0" w:space="0" w:color="auto"/>
                              </w:divBdr>
                            </w:div>
                            <w:div w:id="975573296">
                              <w:marLeft w:val="0"/>
                              <w:marRight w:val="0"/>
                              <w:marTop w:val="0"/>
                              <w:marBottom w:val="0"/>
                              <w:divBdr>
                                <w:top w:val="none" w:sz="0" w:space="0" w:color="auto"/>
                                <w:left w:val="none" w:sz="0" w:space="0" w:color="auto"/>
                                <w:bottom w:val="none" w:sz="0" w:space="0" w:color="auto"/>
                                <w:right w:val="none" w:sz="0" w:space="0" w:color="auto"/>
                              </w:divBdr>
                            </w:div>
                            <w:div w:id="1699695574">
                              <w:marLeft w:val="0"/>
                              <w:marRight w:val="0"/>
                              <w:marTop w:val="0"/>
                              <w:marBottom w:val="0"/>
                              <w:divBdr>
                                <w:top w:val="none" w:sz="0" w:space="0" w:color="auto"/>
                                <w:left w:val="none" w:sz="0" w:space="0" w:color="auto"/>
                                <w:bottom w:val="none" w:sz="0" w:space="0" w:color="auto"/>
                                <w:right w:val="none" w:sz="0" w:space="0" w:color="auto"/>
                              </w:divBdr>
                            </w:div>
                            <w:div w:id="1731926251">
                              <w:marLeft w:val="0"/>
                              <w:marRight w:val="0"/>
                              <w:marTop w:val="0"/>
                              <w:marBottom w:val="0"/>
                              <w:divBdr>
                                <w:top w:val="none" w:sz="0" w:space="0" w:color="auto"/>
                                <w:left w:val="none" w:sz="0" w:space="0" w:color="auto"/>
                                <w:bottom w:val="none" w:sz="0" w:space="0" w:color="auto"/>
                                <w:right w:val="none" w:sz="0" w:space="0" w:color="auto"/>
                              </w:divBdr>
                            </w:div>
                            <w:div w:id="1856650834">
                              <w:marLeft w:val="-5"/>
                              <w:marRight w:val="0"/>
                              <w:marTop w:val="0"/>
                              <w:marBottom w:val="0"/>
                              <w:divBdr>
                                <w:top w:val="none" w:sz="0" w:space="0" w:color="auto"/>
                                <w:left w:val="none" w:sz="0" w:space="0" w:color="auto"/>
                                <w:bottom w:val="none" w:sz="0" w:space="0" w:color="auto"/>
                                <w:right w:val="none" w:sz="0" w:space="0" w:color="auto"/>
                              </w:divBdr>
                            </w:div>
                            <w:div w:id="2013143703">
                              <w:marLeft w:val="-5"/>
                              <w:marRight w:val="0"/>
                              <w:marTop w:val="0"/>
                              <w:marBottom w:val="0"/>
                              <w:divBdr>
                                <w:top w:val="none" w:sz="0" w:space="0" w:color="auto"/>
                                <w:left w:val="none" w:sz="0" w:space="0" w:color="auto"/>
                                <w:bottom w:val="none" w:sz="0" w:space="0" w:color="auto"/>
                                <w:right w:val="none" w:sz="0" w:space="0" w:color="auto"/>
                              </w:divBdr>
                            </w:div>
                            <w:div w:id="512457149">
                              <w:marLeft w:val="-5"/>
                              <w:marRight w:val="0"/>
                              <w:marTop w:val="0"/>
                              <w:marBottom w:val="0"/>
                              <w:divBdr>
                                <w:top w:val="none" w:sz="0" w:space="0" w:color="auto"/>
                                <w:left w:val="none" w:sz="0" w:space="0" w:color="auto"/>
                                <w:bottom w:val="none" w:sz="0" w:space="0" w:color="auto"/>
                                <w:right w:val="none" w:sz="0" w:space="0" w:color="auto"/>
                              </w:divBdr>
                            </w:div>
                            <w:div w:id="185480804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947753">
              <w:marLeft w:val="0"/>
              <w:marRight w:val="0"/>
              <w:marTop w:val="0"/>
              <w:marBottom w:val="0"/>
              <w:divBdr>
                <w:top w:val="none" w:sz="0" w:space="0" w:color="auto"/>
                <w:left w:val="none" w:sz="0" w:space="0" w:color="auto"/>
                <w:bottom w:val="none" w:sz="0" w:space="0" w:color="auto"/>
                <w:right w:val="none" w:sz="0" w:space="0" w:color="auto"/>
              </w:divBdr>
              <w:divsChild>
                <w:div w:id="405494513">
                  <w:marLeft w:val="0"/>
                  <w:marRight w:val="0"/>
                  <w:marTop w:val="0"/>
                  <w:marBottom w:val="0"/>
                  <w:divBdr>
                    <w:top w:val="none" w:sz="0" w:space="0" w:color="auto"/>
                    <w:left w:val="none" w:sz="0" w:space="0" w:color="auto"/>
                    <w:bottom w:val="none" w:sz="0" w:space="0" w:color="auto"/>
                    <w:right w:val="none" w:sz="0" w:space="0" w:color="auto"/>
                  </w:divBdr>
                </w:div>
              </w:divsChild>
            </w:div>
            <w:div w:id="876088095">
              <w:marLeft w:val="0"/>
              <w:marRight w:val="0"/>
              <w:marTop w:val="0"/>
              <w:marBottom w:val="0"/>
              <w:divBdr>
                <w:top w:val="none" w:sz="0" w:space="0" w:color="auto"/>
                <w:left w:val="none" w:sz="0" w:space="0" w:color="auto"/>
                <w:bottom w:val="none" w:sz="0" w:space="0" w:color="auto"/>
                <w:right w:val="none" w:sz="0" w:space="0" w:color="auto"/>
              </w:divBdr>
            </w:div>
            <w:div w:id="1050882210">
              <w:marLeft w:val="0"/>
              <w:marRight w:val="0"/>
              <w:marTop w:val="0"/>
              <w:marBottom w:val="0"/>
              <w:divBdr>
                <w:top w:val="none" w:sz="0" w:space="0" w:color="auto"/>
                <w:left w:val="none" w:sz="0" w:space="0" w:color="auto"/>
                <w:bottom w:val="none" w:sz="0" w:space="0" w:color="auto"/>
                <w:right w:val="none" w:sz="0" w:space="0" w:color="auto"/>
              </w:divBdr>
            </w:div>
            <w:div w:id="9968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loomberg.com/news/2014-11-04/singer-s-elliott-says-optimism-on-u-s-growth-unwarranted.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uters.com/article/2012/10/05/usa-economy-jackwelch-idUSL1E8L5E4P20121005" TargetMode="External"/><Relationship Id="rId11" Type="http://schemas.openxmlformats.org/officeDocument/2006/relationships/hyperlink" Target="http://topics.nytimes.com/top/reference/timestopics/subjects/q/quantitative_easing/index.html?inline=nyt-classifier" TargetMode="External"/><Relationship Id="rId5" Type="http://schemas.openxmlformats.org/officeDocument/2006/relationships/hyperlink" Target="http://topics.nytimes.com/top/news/business/columns/floydnorris/" TargetMode="External"/><Relationship Id="rId10" Type="http://schemas.openxmlformats.org/officeDocument/2006/relationships/hyperlink" Target="http://topics.nytimes.com/top/reference/timestopics/subjects/s/social_security_us/index.html?inline=nyt-classifier" TargetMode="External"/><Relationship Id="rId4" Type="http://schemas.openxmlformats.org/officeDocument/2006/relationships/webSettings" Target="webSettings.xml"/><Relationship Id="rId9" Type="http://schemas.openxmlformats.org/officeDocument/2006/relationships/hyperlink" Target="http://topics.nytimes.com/top/reference/timestopics/subjects/c/consumer_price_index/index.html?inline=nyt-classif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Ennis</dc:creator>
  <cp:keywords/>
  <dc:description/>
  <cp:lastModifiedBy>Erin Ennis</cp:lastModifiedBy>
  <cp:revision>1</cp:revision>
  <dcterms:created xsi:type="dcterms:W3CDTF">2014-11-08T19:20:00Z</dcterms:created>
  <dcterms:modified xsi:type="dcterms:W3CDTF">2014-11-08T19:23:00Z</dcterms:modified>
</cp:coreProperties>
</file>